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2CE" w:rsidRDefault="00FD72CE" w:rsidP="00FD72CE">
      <w:pPr>
        <w:tabs>
          <w:tab w:val="left" w:pos="765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Муниципальное бюджетное общеобразовательное учреждение «Гамалеевская средняя общеобразовательная школа №1»</w:t>
      </w:r>
    </w:p>
    <w:p w:rsidR="00FD72CE" w:rsidRDefault="00FD72CE" w:rsidP="00FD72CE">
      <w:pPr>
        <w:tabs>
          <w:tab w:val="left" w:pos="9288"/>
        </w:tabs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5"/>
        <w:gridCol w:w="3375"/>
        <w:gridCol w:w="3435"/>
      </w:tblGrid>
      <w:tr w:rsidR="00FD72CE" w:rsidTr="00FD72CE">
        <w:trPr>
          <w:trHeight w:val="2184"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CE" w:rsidRDefault="00FD72CE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«Согласовано»</w:t>
            </w:r>
          </w:p>
          <w:p w:rsidR="00FD72CE" w:rsidRDefault="00FD72CE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FD72CE" w:rsidRDefault="00FD72CE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___ от «__»</w:t>
            </w:r>
          </w:p>
          <w:p w:rsidR="00FD72CE" w:rsidRDefault="00FD72CE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__________________20___г.</w:t>
            </w:r>
          </w:p>
          <w:p w:rsidR="00FD72CE" w:rsidRDefault="00FD72CE">
            <w:pPr>
              <w:tabs>
                <w:tab w:val="left" w:pos="2172"/>
                <w:tab w:val="left" w:pos="928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CE" w:rsidRDefault="00FD72CE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«Согласовано»</w:t>
            </w:r>
          </w:p>
          <w:p w:rsidR="00FD72CE" w:rsidRDefault="00FD72CE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</w:p>
          <w:p w:rsidR="00FD72CE" w:rsidRDefault="00FD72CE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Белоклокова М. С.</w:t>
            </w:r>
          </w:p>
          <w:p w:rsidR="00FD72CE" w:rsidRDefault="00FD72CE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«__»________________20___г.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CE" w:rsidRDefault="00FD72CE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«Утверждаю»</w:t>
            </w:r>
          </w:p>
          <w:p w:rsidR="00FD72CE" w:rsidRDefault="00FD72CE" w:rsidP="0080309A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  <w:r w:rsidR="0080309A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80309A" w:rsidRDefault="0080309A" w:rsidP="0080309A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Гладкова Е.Н.</w:t>
            </w:r>
          </w:p>
          <w:p w:rsidR="00FD72CE" w:rsidRDefault="00FD72CE" w:rsidP="0080309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___ </w:t>
            </w:r>
          </w:p>
          <w:p w:rsidR="00FD72CE" w:rsidRDefault="00FD72CE" w:rsidP="0080309A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«__»_________________20___г</w:t>
            </w:r>
          </w:p>
        </w:tc>
      </w:tr>
    </w:tbl>
    <w:p w:rsidR="00FD72CE" w:rsidRDefault="00FD72CE" w:rsidP="00FD72CE">
      <w:pPr>
        <w:tabs>
          <w:tab w:val="left" w:pos="9288"/>
        </w:tabs>
        <w:rPr>
          <w:rFonts w:ascii="Calibri" w:hAnsi="Calibri"/>
        </w:rPr>
      </w:pPr>
    </w:p>
    <w:p w:rsidR="00FD72CE" w:rsidRDefault="00FD72CE" w:rsidP="00FD72CE">
      <w:pPr>
        <w:tabs>
          <w:tab w:val="left" w:pos="9288"/>
        </w:tabs>
      </w:pPr>
    </w:p>
    <w:p w:rsidR="00FD72CE" w:rsidRDefault="00FD72CE" w:rsidP="00FD72CE">
      <w:pPr>
        <w:tabs>
          <w:tab w:val="left" w:pos="9288"/>
        </w:tabs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Адаптированная рабочая программа</w:t>
      </w:r>
    </w:p>
    <w:p w:rsidR="00FD72CE" w:rsidRDefault="00FD72CE" w:rsidP="00FD72CE">
      <w:pPr>
        <w:tabs>
          <w:tab w:val="left" w:pos="9288"/>
        </w:tabs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для детей с лёгкой умственной отсталостью</w:t>
      </w:r>
    </w:p>
    <w:p w:rsidR="00FD72CE" w:rsidRDefault="00FD72CE" w:rsidP="00FD72CE">
      <w:pPr>
        <w:tabs>
          <w:tab w:val="left" w:pos="9288"/>
        </w:tabs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(интеллектуальными нарушениями)</w:t>
      </w:r>
    </w:p>
    <w:p w:rsidR="00FD72CE" w:rsidRDefault="00FD72CE" w:rsidP="00FD72CE">
      <w:pPr>
        <w:tabs>
          <w:tab w:val="left" w:pos="9288"/>
        </w:tabs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физической культуре</w:t>
      </w:r>
    </w:p>
    <w:p w:rsidR="00FD72CE" w:rsidRDefault="00FD72CE" w:rsidP="00FD72CE">
      <w:pPr>
        <w:tabs>
          <w:tab w:val="left" w:pos="9288"/>
        </w:tabs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  КЛАСС</w:t>
      </w:r>
    </w:p>
    <w:p w:rsidR="00FD72CE" w:rsidRDefault="0080309A" w:rsidP="00FD72CE">
      <w:pPr>
        <w:tabs>
          <w:tab w:val="left" w:pos="9288"/>
        </w:tabs>
        <w:ind w:left="36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Пономаревой Ирины </w:t>
      </w:r>
      <w:r w:rsidR="00FD72CE">
        <w:rPr>
          <w:rFonts w:ascii="Times New Roman" w:hAnsi="Times New Roman"/>
          <w:sz w:val="28"/>
          <w:szCs w:val="28"/>
          <w:u w:val="single"/>
        </w:rPr>
        <w:t>Владимировны</w:t>
      </w:r>
    </w:p>
    <w:p w:rsidR="00FD72CE" w:rsidRDefault="00FD72CE" w:rsidP="00FD72CE">
      <w:pPr>
        <w:tabs>
          <w:tab w:val="left" w:pos="9288"/>
        </w:tabs>
        <w:spacing w:line="360" w:lineRule="auto"/>
        <w:ind w:left="36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учителя начальных классов</w:t>
      </w:r>
    </w:p>
    <w:p w:rsidR="00FD72CE" w:rsidRDefault="00FD72CE" w:rsidP="00FD72CE">
      <w:pPr>
        <w:tabs>
          <w:tab w:val="left" w:pos="9288"/>
        </w:tabs>
        <w:ind w:left="5940"/>
        <w:jc w:val="both"/>
        <w:rPr>
          <w:rFonts w:ascii="Times New Roman" w:hAnsi="Times New Roman"/>
        </w:rPr>
      </w:pPr>
    </w:p>
    <w:p w:rsidR="00FD72CE" w:rsidRDefault="00FD72CE" w:rsidP="00FD72CE">
      <w:pPr>
        <w:tabs>
          <w:tab w:val="left" w:pos="9288"/>
        </w:tabs>
        <w:ind w:left="5940"/>
        <w:jc w:val="both"/>
        <w:rPr>
          <w:rFonts w:ascii="Times New Roman" w:hAnsi="Times New Roman"/>
        </w:rPr>
      </w:pPr>
    </w:p>
    <w:p w:rsidR="00FD72CE" w:rsidRDefault="00FD72CE" w:rsidP="00FD72CE">
      <w:pPr>
        <w:tabs>
          <w:tab w:val="left" w:pos="9288"/>
        </w:tabs>
        <w:ind w:left="59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Утверждено на заседании методического совета</w:t>
      </w:r>
    </w:p>
    <w:p w:rsidR="00FD72CE" w:rsidRDefault="00FD72CE" w:rsidP="00FD72CE">
      <w:pPr>
        <w:tabs>
          <w:tab w:val="left" w:pos="9288"/>
        </w:tabs>
        <w:ind w:left="5940"/>
        <w:rPr>
          <w:rFonts w:ascii="Times New Roman" w:hAnsi="Times New Roman"/>
        </w:rPr>
      </w:pPr>
      <w:r>
        <w:rPr>
          <w:rFonts w:ascii="Times New Roman" w:hAnsi="Times New Roman"/>
        </w:rPr>
        <w:t>протокол № ____от «__»______________20___ г</w:t>
      </w:r>
    </w:p>
    <w:p w:rsidR="00FD72CE" w:rsidRDefault="00FD72CE" w:rsidP="00FD72CE">
      <w:pPr>
        <w:rPr>
          <w:rFonts w:ascii="Times New Roman" w:hAnsi="Times New Roman"/>
        </w:rPr>
      </w:pPr>
    </w:p>
    <w:p w:rsidR="00FD72CE" w:rsidRDefault="00FD72CE" w:rsidP="00FD72CE">
      <w:pPr>
        <w:rPr>
          <w:rFonts w:ascii="Times New Roman" w:hAnsi="Times New Roman"/>
        </w:rPr>
      </w:pPr>
    </w:p>
    <w:p w:rsidR="00FD72CE" w:rsidRDefault="00FD72CE" w:rsidP="00FD72CE">
      <w:pPr>
        <w:rPr>
          <w:rFonts w:ascii="Times New Roman" w:hAnsi="Times New Roman"/>
        </w:rPr>
      </w:pPr>
    </w:p>
    <w:p w:rsidR="00FD72CE" w:rsidRDefault="00FD72CE" w:rsidP="00FD72CE">
      <w:pPr>
        <w:rPr>
          <w:rFonts w:ascii="Times New Roman" w:hAnsi="Times New Roman"/>
        </w:rPr>
      </w:pPr>
    </w:p>
    <w:p w:rsidR="00FD72CE" w:rsidRDefault="00FD72CE" w:rsidP="00FD72CE">
      <w:pPr>
        <w:rPr>
          <w:rFonts w:ascii="Times New Roman" w:hAnsi="Times New Roman"/>
        </w:rPr>
      </w:pPr>
    </w:p>
    <w:p w:rsidR="00FD72CE" w:rsidRPr="00FD72CE" w:rsidRDefault="0080309A" w:rsidP="00FD72C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2023-2024</w:t>
      </w:r>
      <w:r w:rsidR="00FD72CE">
        <w:rPr>
          <w:rFonts w:ascii="Times New Roman" w:hAnsi="Times New Roman"/>
          <w:b/>
        </w:rPr>
        <w:t xml:space="preserve"> учебный год</w:t>
      </w:r>
    </w:p>
    <w:p w:rsidR="00FD72CE" w:rsidRDefault="00FD72CE" w:rsidP="0068435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01771" w:rsidRPr="00684351" w:rsidRDefault="00B01771" w:rsidP="0068435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F27620">
        <w:rPr>
          <w:b/>
          <w:bCs/>
          <w:color w:val="000000"/>
        </w:rPr>
        <w:t>Пояснительная записка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Рабочая программа для учащихся 3 класса составлена на основе государственной программы под редакцией Воронковой В.В. , (автор В. Н.Белов, В.С.Кувшинов, В.М.Мозговой ) 2013 г., Москва, Владос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Физическая культура в специальном (коррекционном) образовательном учреждении VIII вида является составной частью всей системы работы с умственно отсталыми учащимися.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Физическая культура входит в образовательную область «Физическая культура».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Физическое воспитание рассматривается и реализуется комплексно и находится в тесной связи с умственным, нравственным, эстетическим, трудовым обучением.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Рабочая программа реализует следующие </w:t>
      </w:r>
      <w:r w:rsidRPr="00F27620">
        <w:rPr>
          <w:b/>
          <w:bCs/>
          <w:color w:val="000000"/>
        </w:rPr>
        <w:t>цели и задачи</w:t>
      </w:r>
      <w:r w:rsidRPr="00F27620">
        <w:rPr>
          <w:color w:val="000000"/>
        </w:rPr>
        <w:t>: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- коррекция и компенсация нарушений физического развития;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- развитие двигательных возможностей в процессе обучения;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- формирование, развитие и совершенствование двигательных умений и навыков;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- развитие у учащихся основных физических качеств, привитие устойчивого отношения к занятиям по физкультуре;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- укрепление здоровья, содействие нормальному физическому развитию;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- усвоение учащимися речевого материала, используемого учи</w:t>
      </w:r>
      <w:r w:rsidRPr="00F27620">
        <w:rPr>
          <w:color w:val="000000"/>
        </w:rPr>
        <w:softHyphen/>
        <w:t>телем на уроках по физической культуре.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- формирование и развитие навыков самоконтроля, соблюдения правил безопасности при выполнении физических упражнений.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Программа составлена с учётом принципов системности, доступности, перспективности между различными видами физической подготовки. Особое внимание уделяется урокам совершенствования навыков по выполнению упражнений направленных на формирование правильной осанки, координацию движений.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Содержание программного материала уроков состоит из базовых основ физической культуры и большого количества подготовительных, подводящих и коррекционных упражнений.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В программу включены следующие разделы: гимнастика, лёгкая атлетика, лыжная подготовка, подвижные игры.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В 3 классе дети знакомятся с названиями снарядов и новыми гимнастическими элементами, бережно обращаться с инвентарём и оборудованием.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В целях контроля в 3 классе проводится два раза в год (сентябре и мае) учёт двигательных возможностей и подготовленности учащихся по бегу на 30 м, прыжкам в длину с места, метанию на дальность.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Она разработана в целях решения оздоровительных, образовательных, воспитательных и коррекционных задач.</w:t>
      </w:r>
    </w:p>
    <w:p w:rsidR="00933643" w:rsidRPr="00F27620" w:rsidRDefault="00933643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01771" w:rsidRPr="00F27620" w:rsidRDefault="00B01771" w:rsidP="00684351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b/>
          <w:bCs/>
          <w:color w:val="000000"/>
        </w:rPr>
      </w:pPr>
      <w:r w:rsidRPr="00F27620">
        <w:rPr>
          <w:b/>
          <w:bCs/>
          <w:color w:val="000000"/>
        </w:rPr>
        <w:t>Общая характеристика учебного предмета.</w:t>
      </w:r>
    </w:p>
    <w:p w:rsidR="00933643" w:rsidRPr="00F27620" w:rsidRDefault="00933643" w:rsidP="00933643">
      <w:pPr>
        <w:pStyle w:val="a3"/>
        <w:shd w:val="clear" w:color="auto" w:fill="FFFFFF"/>
        <w:spacing w:before="0" w:beforeAutospacing="0" w:after="0" w:afterAutospacing="0"/>
        <w:ind w:left="-284"/>
        <w:rPr>
          <w:color w:val="000000"/>
        </w:rPr>
      </w:pP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Рабочая программа составлена на основе государственной программы под редакцией Воронковой В.В. , 2013 г., Москва, Владос</w:t>
      </w:r>
      <w:r w:rsidR="00F27620" w:rsidRPr="00F27620">
        <w:rPr>
          <w:color w:val="000000"/>
        </w:rPr>
        <w:t>.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      Система физического воспитания, объединяющая все формы занятий физическими упражнениями, должна способствовать социализации ученика в обществе, формированию духовных способностей ребенка.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Основные задачи реализации содержания: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 Формирование установки на сохранение и укрепление здоровья, навыков здорового и безопасного образа жизни; соблюдение индивидуального режима питания и сна.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lastRenderedPageBreak/>
        <w:t>Воспитание интереса к физической культуре и спорту, формирование потребности в систематических занятиях физической культуры и доступных видах спорта. Формирование и совершенствование основных двигательных качеств: быстроты, силы, ловкости и др.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Формирование умения следить за своим физическим состоянием, величиной физических нагрузок, адекватно их дозировать.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Овладение основами доступных видов спорта (легкой атлетикой, гимнастикой, лыжной подготовкой и др.) в соответствии с возрастными и психофизическими особенностями обучающихся.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Коррекция недостатков познавательной сферы и психомоторного развития; развитие и совершенствование волевой сферы;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Воспитание нравственных качеств и свойств личности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В связи с этим в основе обучения физическим упражнениям должны просматриваться следующие </w:t>
      </w:r>
      <w:r w:rsidRPr="00F27620">
        <w:rPr>
          <w:b/>
          <w:bCs/>
          <w:color w:val="000000"/>
        </w:rPr>
        <w:t>принципы</w:t>
      </w:r>
      <w:r w:rsidRPr="00F27620">
        <w:rPr>
          <w:color w:val="000000"/>
        </w:rPr>
        <w:t>: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      - индивидуализация и дифференциация процесса обучения;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      - коррекционная направленность обучения;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      - оптимистическая перспектива;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      - комплексность обучения на основе прогрессивных психолого-педагогических и психолого-физиологических теорий.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01771" w:rsidRPr="00F27620" w:rsidRDefault="00B01771" w:rsidP="00684351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color w:val="000000"/>
        </w:rPr>
      </w:pPr>
      <w:r w:rsidRPr="00F27620">
        <w:rPr>
          <w:b/>
          <w:bCs/>
          <w:color w:val="000000"/>
        </w:rPr>
        <w:t>Описание места учебного предмета в учебном плане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</w:pPr>
      <w:r w:rsidRPr="00F27620">
        <w:t>По учебному плану учебный год выделено 3 часа в неделю, в год - 102 часа.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</w:pPr>
      <w:r w:rsidRPr="00F27620">
        <w:t>На изучение учебного предмета «Физкультура» в 3 классе отводится: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</w:pPr>
      <w:r w:rsidRPr="00F27620">
        <w:t>• количество часов в I четверти - 2</w:t>
      </w:r>
      <w:r w:rsidR="002607C0" w:rsidRPr="00F27620">
        <w:t>3</w:t>
      </w:r>
      <w:r w:rsidRPr="00F27620">
        <w:t>;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</w:pPr>
      <w:r w:rsidRPr="00F27620">
        <w:t>• количество часов во II четверти - 2</w:t>
      </w:r>
      <w:r w:rsidR="002607C0" w:rsidRPr="00F27620">
        <w:t>3</w:t>
      </w:r>
      <w:r w:rsidRPr="00F27620">
        <w:t>;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</w:pPr>
      <w:r w:rsidRPr="00F27620">
        <w:t>• количество часов в III четверти - 30;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</w:pPr>
      <w:r w:rsidRPr="00F27620">
        <w:t>• количество часов в IV четверти – 24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01771" w:rsidRPr="00F27620" w:rsidRDefault="00B01771" w:rsidP="00684351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color w:val="000000"/>
        </w:rPr>
      </w:pPr>
      <w:r w:rsidRPr="00F27620">
        <w:rPr>
          <w:b/>
          <w:bCs/>
          <w:color w:val="000000"/>
        </w:rPr>
        <w:t>Планируемые результаты освоения учебного предмета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Учащиеся должны </w:t>
      </w:r>
      <w:r w:rsidRPr="00F27620">
        <w:rPr>
          <w:rStyle w:val="a4"/>
          <w:color w:val="000000"/>
        </w:rPr>
        <w:t>уметь</w:t>
      </w:r>
      <w:r w:rsidRPr="00F27620">
        <w:rPr>
          <w:color w:val="000000"/>
        </w:rPr>
        <w:t>: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 -рассчитываться на первый, второй, третий для последующего построения в три колонны, шеренги;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 -  знать правила поведения на уроках физкультуры;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- знать основные положения рук, ног, туловища;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-знать значение дыхательной гимнастики упражнений для формирования правильной осанки;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-самостоятельно выполнять требуемые перемены направления и темпа движений, руководствуясь командой учителя;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 -уметь выполнять упражнения с соблюдением дыхательного режима;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- уметь передвигаться на лыжах разными способами;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 - уметь играть в подвижные игры, соблюдая правила поведения в спортивном зале и спортивной площадке;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- уметь ориентироваться в пространстве;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- уметь выполнять прыжки, метание и ходьбу.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b/>
          <w:bCs/>
          <w:color w:val="000000"/>
        </w:rPr>
        <w:t>Личностными результатами</w:t>
      </w:r>
      <w:r w:rsidRPr="00F27620">
        <w:rPr>
          <w:color w:val="000000"/>
        </w:rPr>
        <w:t> изучения курса «</w:t>
      </w:r>
      <w:r w:rsidRPr="00F27620">
        <w:rPr>
          <w:b/>
          <w:bCs/>
          <w:color w:val="000000"/>
        </w:rPr>
        <w:t>Физическая культура</w:t>
      </w:r>
      <w:r w:rsidRPr="00F27620">
        <w:rPr>
          <w:color w:val="000000"/>
        </w:rPr>
        <w:t>» в 3 классе является формирование следующих умений: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1) осознание себя как гражданина России; формирование чувства гордости за свою Родину;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2) формирование уважительного отношения к иному мнению, истории и культуре других народов;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3) развитие адекватных представлений о собственных возможностях, о насущно необходимом жизнеобеспечении;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4) овладение начальными навыками адаптации в динамично изменяющемся и развивающемся мире;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lastRenderedPageBreak/>
        <w:t>5) овладение социально</w:t>
      </w:r>
      <w:r w:rsidR="007E0490">
        <w:rPr>
          <w:color w:val="000000"/>
        </w:rPr>
        <w:t>-</w:t>
      </w:r>
      <w:r w:rsidRPr="00F27620">
        <w:rPr>
          <w:color w:val="000000"/>
        </w:rPr>
        <w:softHyphen/>
        <w:t>бытовыми умениями, используемыми в повседневной жизни;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6) владение навыками коммуникации и принятыми ритуалами социального взаимодействия;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7)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8) 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9) развитие навыков сотрудничества со взрослыми и сверстниками в разных социальных ситуациях;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10) формирование эстетических потребностей, ценностей и чувств;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11)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12)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Личностные результаты включают овладение обучающимися социальными компетенциями, необходимыми для решения практико-ориентированных задач и обеспечивающими становление социальных отношений обучающихся в различных средах.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b/>
          <w:bCs/>
          <w:color w:val="000000"/>
        </w:rPr>
        <w:t>Предметными результатами</w:t>
      </w:r>
      <w:r w:rsidRPr="00F27620">
        <w:rPr>
          <w:color w:val="000000"/>
        </w:rPr>
        <w:t> изучения курса «</w:t>
      </w:r>
      <w:r w:rsidRPr="00F27620">
        <w:rPr>
          <w:b/>
          <w:bCs/>
          <w:color w:val="000000"/>
        </w:rPr>
        <w:t>Физическая культура</w:t>
      </w:r>
      <w:r w:rsidRPr="00F27620">
        <w:rPr>
          <w:color w:val="000000"/>
        </w:rPr>
        <w:t>» в 3 классе является формирование следующих умений и знаний: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1)первоначальные представления о значении физической культуры для укрепления здоровья человека, физического развития, повышения работоспособности;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2) умения правильно организовывать здоровьесберегающую жизнедеятельность (режим дня, утренняя зарядка, оздоровительные мероприятия и т.д.);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3) вовлечение в систематические занятия физической культурой и доступными видами спорта;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4) умения оценивать свое физическое состояние, величину физических нагрузок.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01771" w:rsidRPr="00F27620" w:rsidRDefault="00B01771" w:rsidP="00684351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color w:val="000000"/>
        </w:rPr>
      </w:pPr>
      <w:r w:rsidRPr="00F27620">
        <w:rPr>
          <w:b/>
          <w:bCs/>
          <w:color w:val="000000"/>
        </w:rPr>
        <w:t>Содержание тем учебного курса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  </w:t>
      </w:r>
      <w:r w:rsidRPr="00F27620">
        <w:rPr>
          <w:b/>
          <w:bCs/>
          <w:color w:val="000000"/>
        </w:rPr>
        <w:t>Содержание программного</w:t>
      </w:r>
      <w:r w:rsidRPr="00F27620">
        <w:rPr>
          <w:color w:val="000000"/>
        </w:rPr>
        <w:t> материала уроков состоит из базовых основ физической культуры и большого количества подготовительных, подводящих и коррекционных упражнений.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      В программу включены следующие разделы: гимнастика, легкая атлетика, лыжная подготовка, подвижные игры.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     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27620">
        <w:rPr>
          <w:b/>
          <w:bCs/>
          <w:color w:val="000000"/>
        </w:rPr>
        <w:t>Гимнастика и акробатика</w:t>
      </w:r>
      <w:r w:rsidRPr="00F27620">
        <w:rPr>
          <w:color w:val="000000"/>
        </w:rPr>
        <w:t> 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Строевые упражнения: построение в колонну, шеренгу по инструкции учителя. Повороты на месте под счёт размыкание и смыкание приставными шагами. Перестроение из колонны по одному в колонну по два через середину зала в движении с поворотом. Выполнение команд: «Шире шаг!», «Реже шаг!»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Общеразвивающие и корригирующие упражнения без предметов: - упражнения на осанку; - дыхательные упражнения; - основные положения и движения рук, ног, туловища, головы.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Общеразвивающие и корригирующие упражнения с предметами: - с гимнастическими палками; - с флажками; - с мячами; - со скакалкой; - с набивными мячами.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b/>
          <w:bCs/>
          <w:color w:val="000000"/>
        </w:rPr>
        <w:t>Акробатические упражнения:</w:t>
      </w:r>
      <w:r w:rsidRPr="00F27620">
        <w:rPr>
          <w:color w:val="000000"/>
        </w:rPr>
        <w:t> перекаты в группировке. Из положения лёжа на спине »мостик».2-3 кувырка вперёд (индивидуально)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b/>
          <w:bCs/>
          <w:color w:val="000000"/>
        </w:rPr>
        <w:t>Лазанье</w:t>
      </w:r>
      <w:r w:rsidRPr="00F27620">
        <w:rPr>
          <w:color w:val="000000"/>
        </w:rPr>
        <w:t>: по гимнастической стенке вверх и вниз разноимённым и одноимённым способами, в сторону приставными шагами, по наклонной скамейке (угол 20-30 град.) с опорой на стопы и кисти рук. Пролезание сквозь гимнастические обручи.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b/>
          <w:bCs/>
          <w:color w:val="000000"/>
        </w:rPr>
        <w:t>Висы</w:t>
      </w:r>
      <w:r w:rsidRPr="00F27620">
        <w:rPr>
          <w:color w:val="000000"/>
        </w:rPr>
        <w:t>: на гимнастической стенке на согнутых руках. Упор на гимнастической скамейке, гимнастическом козле.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b/>
          <w:bCs/>
          <w:color w:val="000000"/>
        </w:rPr>
        <w:lastRenderedPageBreak/>
        <w:t>Равновесие</w:t>
      </w:r>
      <w:r w:rsidRPr="00F27620">
        <w:rPr>
          <w:color w:val="000000"/>
        </w:rPr>
        <w:t>: ходьба по гимнастической скамейке с перешагиванием через предмет, по рейке гимнастической скамейке, с доставанием предметов с пола в положении приседа. Стойка на одной ноге, другая всторону, вперёд, назад с различным положением рук.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b/>
          <w:bCs/>
          <w:color w:val="000000"/>
        </w:rPr>
        <w:t>Опорные прыжки</w:t>
      </w:r>
      <w:r w:rsidRPr="00F27620">
        <w:rPr>
          <w:color w:val="000000"/>
        </w:rPr>
        <w:t>: подготовка к выполнению опорных прыжков. Прыжок боком через гимнастическую скамейку с опорой на руки. Прыжок в глубину из положения приседа.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b/>
          <w:bCs/>
          <w:color w:val="000000"/>
        </w:rPr>
        <w:t>Обучающиеся должны знать: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-правила поведения в физкультурном зале, спортивной площадке;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-название снарядов и гимнастических элементов;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-правила безопасности при занятии физическими упражнениями.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b/>
          <w:bCs/>
          <w:color w:val="000000"/>
        </w:rPr>
        <w:t>Обучающиеся должны уметь: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- выполнять строевые команды учителя;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- сохранять равновесие на гимнастической скамейке с предметом в руках;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- лазать на четвереньках по наклонной плоскости вверх, вниз.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27620">
        <w:rPr>
          <w:b/>
          <w:bCs/>
          <w:color w:val="000000"/>
        </w:rPr>
        <w:t>Лёгкая атлетика</w:t>
      </w:r>
      <w:r w:rsidRPr="00F27620">
        <w:rPr>
          <w:color w:val="000000"/>
        </w:rPr>
        <w:t> 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Ходьба: в различном темпе, с выполнениями упражнений для рук. С контролем и без контроля зрения.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Бег: понятие высокий старт. Медленный бег до 3-х минут. Бег в чередовании с ходьбой до 100 м.. Челночный бег (3х5 м) .на скорость до 40 м. понятие эстафетный бег (встречная эстафета).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Прыжки: с ноги на ногу с продвижением вперёд, до 15 м. прыжки в длину (место отталкивание не обозначено) способом согнув ноги. Ознакомление с прыжком с разбега способом перешагивание.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Метание: малого мяча левой, правой рукой на дальность в горизонтальную и вертикальную цель (баскетбольный щит с учётом дальности отскока на расстоянии 4-8 м) с места.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Обучающиеся должны знать: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-понятие о правильной осанке, ходьбе, беге, метании, прыжках;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-значение утренней зарядки;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-правила безопасности при занятиях физическими упражнениями.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Обучающиеся должны уметь: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- выполнять ходьбу с различным положением рук;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- выполнять высокий старт, бегать на скорость 30 метров, бегать с высоким подниманием бедра, захлёстыванием голени;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- прыгать в длину с разбега без учёта места отталкивания, в высоту с прямого разбега способом «согну ноги»;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- метать мяч на дальность.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27620">
        <w:rPr>
          <w:b/>
          <w:bCs/>
          <w:color w:val="000000"/>
        </w:rPr>
        <w:t>Лыжная подготовка</w:t>
      </w:r>
      <w:r w:rsidR="0057571F" w:rsidRPr="00F27620">
        <w:rPr>
          <w:color w:val="000000"/>
        </w:rPr>
        <w:t> 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Построение в одну шеренгу с лыжами и на лыжах. Выполнение команд: «Становись!», «Равняйсь!», «Смирно!», «Вольно!».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Передвижение скользящим шагом по учебной лыжне.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Подъём ступающим шагом на склон, спуск с горки в основной стойке.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Передвижение на лыжах (до 800 м за урок).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Обучающиеся должны знать: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-правила безопасности при занятиях лыжами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-как строиться в шеренгу с лыжами, выполнять команды с лыжами в руках.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b/>
          <w:bCs/>
          <w:color w:val="000000"/>
        </w:rPr>
        <w:t>Обучающиеся должны уметь</w:t>
      </w:r>
      <w:r w:rsidRPr="00F27620">
        <w:rPr>
          <w:color w:val="000000"/>
        </w:rPr>
        <w:t>: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- правильно выбирать лыжи и палки;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- выполнять на лыжах повороты на месте вокруг пяток;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- выполнять спуск в основной стойке лыжника;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- проходить на лыжах до 1 км.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27620">
        <w:rPr>
          <w:b/>
          <w:bCs/>
          <w:color w:val="000000"/>
        </w:rPr>
        <w:t>Подвижные игры</w:t>
      </w:r>
      <w:r w:rsidRPr="00F27620">
        <w:rPr>
          <w:color w:val="000000"/>
        </w:rPr>
        <w:t> 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 xml:space="preserve">«Два сигнала», «Запрещённое движение». Игры с элементами общеразвивающих упражнений: «Шишки, желуди, орехи», «Самые сильные», «Мяч – соседу». Игры с бегом и прыжками: «Пятнашки маршем», «Прыжки по полоскам», «Точный прыжок», «К своим флажкам». Игры с </w:t>
      </w:r>
      <w:r w:rsidRPr="00F27620">
        <w:rPr>
          <w:color w:val="000000"/>
        </w:rPr>
        <w:lastRenderedPageBreak/>
        <w:t>бросанием, ловлей и метанием: «Зоркий глаз», «Попади в цель», «Мяч среднему», «Гонка мячей по кругу». Игры зимой: «Вот так карусель», «Снегурочка».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b/>
          <w:bCs/>
          <w:color w:val="000000"/>
        </w:rPr>
        <w:t>Обучающиеся должны знать</w:t>
      </w:r>
      <w:r w:rsidRPr="00F27620">
        <w:rPr>
          <w:color w:val="000000"/>
        </w:rPr>
        <w:t>: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-правила безопасности при занятиях подвижными играми;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-правила игр и выполнять их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 Раздел «Легкая атлетика» включает ходьбу, бег, прыжки и метание. Обучение элементам легкой атлетики и их совершенствование должно осуществляться на основе развития у детей двигательных качеств.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      Уроки лыжной подготовки как обязательные занятия проводятся с 3 класса сдвоенными уроками при температуре не ниже 12°С (для средней климатической зоны).. При проведении уроков по лыжной подготовке, особое внимание уделять соблюдению технике безопасности и охране здоровья школьников.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      Последовательность и сроки прохождения программного материала, количество времени на различные разделы программы определяю в графике распределения материала по видам, в планах на каждую четверть и в поурочных планах.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            Одним из ведущих требований к проведению уроков физкультуры в начальных классах является широкое использование дифференцированного и индивидуального подхода к учащимся.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      Учащиеся, отнесенные по состоянию здоровья к подготовительной медицинской группе, от общих занятий не освобождаются, а занимаются на уроке со всеми. К ним применяется индивидуальный подход.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01771" w:rsidRPr="00F27620" w:rsidRDefault="00684351" w:rsidP="00B0177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a4"/>
          <w:color w:val="000000"/>
        </w:rPr>
        <w:t>Тематическое планирование</w:t>
      </w:r>
    </w:p>
    <w:p w:rsidR="001745F7" w:rsidRPr="00F27620" w:rsidRDefault="001745F7" w:rsidP="001745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45F7" w:rsidRPr="00F27620" w:rsidRDefault="001745F7" w:rsidP="00174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1745F7" w:rsidRPr="00F27620" w:rsidRDefault="001745F7" w:rsidP="00174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  </w:t>
      </w:r>
      <w:r w:rsidRPr="00F2762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часов – 10</w:t>
      </w:r>
      <w:r w:rsidR="00522901" w:rsidRPr="00F2762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1745F7" w:rsidRPr="00F27620" w:rsidRDefault="001745F7" w:rsidP="00174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2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- легкая атлетика- 3</w:t>
      </w:r>
      <w:r w:rsidR="00522901" w:rsidRPr="00F2762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1745F7" w:rsidRPr="00F27620" w:rsidRDefault="001745F7" w:rsidP="00174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- подвижные игры с элементами спортивных- </w:t>
      </w:r>
      <w:r w:rsidR="00933643" w:rsidRPr="00F27620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</w:p>
    <w:p w:rsidR="001745F7" w:rsidRPr="00F27620" w:rsidRDefault="001745F7" w:rsidP="00174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- лыжная подготовка- </w:t>
      </w:r>
      <w:r w:rsidR="00522901" w:rsidRPr="00F27620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</w:p>
    <w:p w:rsidR="001745F7" w:rsidRPr="00F27620" w:rsidRDefault="001745F7" w:rsidP="00174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- гимнастика- </w:t>
      </w:r>
      <w:r w:rsidR="00522901" w:rsidRPr="00F27620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</w:p>
    <w:p w:rsidR="00B01771" w:rsidRPr="00F27620" w:rsidRDefault="001745F7" w:rsidP="001745F7">
      <w:pPr>
        <w:pStyle w:val="a3"/>
        <w:shd w:val="clear" w:color="auto" w:fill="FFFFFF"/>
        <w:spacing w:before="0" w:beforeAutospacing="0" w:after="0" w:afterAutospacing="0"/>
      </w:pPr>
      <w:r w:rsidRPr="00F27620">
        <w:t>    - основы знаний о физической культуре — в процессе уроков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      Все занятия по физкультуре проводятся в спортивном зале, на свежем воздухе при соблюдении санитарно-гигиенических требований.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      В целях контроля в 3 классе проводится два раза в год (в сентябре и мае) учет двигательных возможностей и подготовленности учащихся по бегу на 30 м, прыжкам в длину и с места, метанию на дальность.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      Оценку по предмету «Физкультура» определяю в зависимости от степени овладения учащимися двигательными умениями (качество) и результатом, строго индивидуально.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27620" w:rsidRDefault="00F27620" w:rsidP="00B0177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27620">
        <w:rPr>
          <w:b/>
          <w:bCs/>
          <w:color w:val="000000"/>
        </w:rPr>
        <w:t>Психолого-педагогическая характеристика обучающихся с умственной отсталостью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27620">
        <w:rPr>
          <w:color w:val="000000"/>
        </w:rPr>
        <w:br/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Умственная отсталость — это не просто «малое количество ума», это качественные изменения всей психики, всей личности в целом. У умственной отсталых детей имеются грубые изменения в условно-рефлекторной деятельности, разбалансированность процессов возбуждения и торможения, нарушения взаимодействия сигнальных систем. И как следствие  аномалия психического развития ребенка, включающая: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—   недоразвитие познавательных процессов, и прежде всего — восприятие; отмечается также узость объема восприятия, фрагментарный характер восприятия и низкая активность этого процесса;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lastRenderedPageBreak/>
        <w:t>—   бессистемное мышление, при котором вычленяются лишь наиболее заметные части предметов, не устанавливаются связи между отдельными частями предметов и отдельными предметами;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—   нарушение памяти;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—   трудности в воспроизведении образов восприятия представлений: фрагментарность, недифференцированность образов мешает развитию познавательной деятельности;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—  дефекты всех сторон речи (фонетической, лексической, грамматической); затруднен звукобуквенный анализ и синтез, восприятие и понимание речи; снижена потребность в речевом общении;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—   недостатки внимания (малая устойчивость, трудности распределения, замедленная переключаемость); особенно страдает произвольное внимание: если работа неинтересная, дети ее просто бросают; они не могут долго ни на чем сосредоточиться;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—  </w:t>
      </w:r>
      <w:r w:rsidRPr="00F27620">
        <w:rPr>
          <w:bCs/>
          <w:color w:val="000000"/>
        </w:rPr>
        <w:t>нарушения</w:t>
      </w:r>
      <w:r w:rsidRPr="00F27620">
        <w:rPr>
          <w:color w:val="000000"/>
        </w:rPr>
        <w:t> эмоционально-волевой сферы (недоразвитие эмоций,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оттенков переживаний, переживания неглубокие и неустойчивые, апатия может неожиданно сменяться эйфорией);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—  нарушения деятельности: несформированность навыков учебной деятельности, недоразвитие целенаправленности деятельности, трудности самостоятельного планирования собственной деятельности; неумение соотнести получаемые результаты с ранее поставленной задачей и оценить результат; некритичность к своей работе.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7620">
        <w:rPr>
          <w:color w:val="000000"/>
        </w:rPr>
        <w:t>Все эти особенности детей носят стойкий характер, потому что являются результатом органических поражений на разных этапах развития (генетические, внутриутробные, во время родов и др.).</w:t>
      </w:r>
    </w:p>
    <w:p w:rsidR="00B01771" w:rsidRPr="00F2762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01771" w:rsidRDefault="00B01771" w:rsidP="00B017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01771" w:rsidRDefault="00B01771" w:rsidP="00B0177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745F7" w:rsidRDefault="001745F7" w:rsidP="00B0177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745F7" w:rsidRDefault="001745F7" w:rsidP="00B0177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745F7" w:rsidRDefault="001745F7" w:rsidP="00B0177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745F7" w:rsidRDefault="001745F7" w:rsidP="00B0177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745F7" w:rsidRDefault="001745F7" w:rsidP="00B0177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745F7" w:rsidRDefault="001745F7" w:rsidP="00B0177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745F7" w:rsidRDefault="001745F7" w:rsidP="00B0177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745F7" w:rsidRDefault="001745F7" w:rsidP="00B0177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745F7" w:rsidRDefault="001745F7" w:rsidP="00B0177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745F7" w:rsidRDefault="001745F7" w:rsidP="00B0177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745F7" w:rsidRDefault="001745F7" w:rsidP="00B0177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745F7" w:rsidRDefault="001745F7" w:rsidP="00B0177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745F7" w:rsidRDefault="001745F7" w:rsidP="00B0177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27620" w:rsidRDefault="00F27620" w:rsidP="00B0177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27620" w:rsidRDefault="00F27620" w:rsidP="00B0177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27620" w:rsidRDefault="00F27620" w:rsidP="00B0177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27620" w:rsidRDefault="00F27620" w:rsidP="00B0177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80429" w:rsidRDefault="00480429" w:rsidP="00B0177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80429" w:rsidRDefault="00480429" w:rsidP="00B0177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80429" w:rsidRDefault="00480429" w:rsidP="00B0177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80429" w:rsidRDefault="00480429" w:rsidP="00B0177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80429" w:rsidRDefault="00480429" w:rsidP="00B0177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80429" w:rsidRDefault="00480429" w:rsidP="00B0177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80429" w:rsidRDefault="00480429" w:rsidP="00B0177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80429" w:rsidRDefault="00480429" w:rsidP="00B0177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80429" w:rsidRDefault="00480429" w:rsidP="00B0177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80429" w:rsidRDefault="00480429" w:rsidP="00B0177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80429" w:rsidRDefault="00480429" w:rsidP="00B0177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80429" w:rsidRDefault="00480429" w:rsidP="00B0177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27620" w:rsidRDefault="00F27620" w:rsidP="00B0177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745F7" w:rsidRPr="007E0490" w:rsidRDefault="001745F7" w:rsidP="00B0177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684351" w:rsidRDefault="00684351" w:rsidP="007E0490">
      <w:pPr>
        <w:pStyle w:val="a3"/>
        <w:shd w:val="clear" w:color="auto" w:fill="FFFFFF"/>
        <w:spacing w:before="0" w:beforeAutospacing="0" w:after="0" w:afterAutospacing="0"/>
        <w:rPr>
          <w:rStyle w:val="a5"/>
          <w:b/>
          <w:bCs/>
          <w:i w:val="0"/>
          <w:iCs w:val="0"/>
          <w:color w:val="000000"/>
        </w:rPr>
      </w:pPr>
    </w:p>
    <w:p w:rsidR="00684351" w:rsidRDefault="00684351" w:rsidP="007E0490">
      <w:pPr>
        <w:pStyle w:val="a3"/>
        <w:shd w:val="clear" w:color="auto" w:fill="FFFFFF"/>
        <w:spacing w:before="0" w:beforeAutospacing="0" w:after="0" w:afterAutospacing="0"/>
        <w:rPr>
          <w:rStyle w:val="a5"/>
          <w:b/>
          <w:bCs/>
          <w:i w:val="0"/>
          <w:iCs w:val="0"/>
          <w:color w:val="000000"/>
        </w:rPr>
      </w:pPr>
    </w:p>
    <w:p w:rsidR="00684351" w:rsidRDefault="00684351" w:rsidP="007E0490">
      <w:pPr>
        <w:pStyle w:val="a3"/>
        <w:shd w:val="clear" w:color="auto" w:fill="FFFFFF"/>
        <w:spacing w:before="0" w:beforeAutospacing="0" w:after="0" w:afterAutospacing="0"/>
        <w:rPr>
          <w:rStyle w:val="a5"/>
          <w:b/>
          <w:bCs/>
          <w:i w:val="0"/>
          <w:iCs w:val="0"/>
          <w:color w:val="000000"/>
        </w:rPr>
      </w:pPr>
    </w:p>
    <w:p w:rsidR="00B01771" w:rsidRDefault="00684351" w:rsidP="0068435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b/>
          <w:bCs/>
          <w:i w:val="0"/>
          <w:iCs w:val="0"/>
          <w:color w:val="000000"/>
        </w:rPr>
        <w:t>Календарно</w:t>
      </w:r>
      <w:r w:rsidR="00B01771" w:rsidRPr="007E0490">
        <w:rPr>
          <w:rStyle w:val="a5"/>
          <w:b/>
          <w:bCs/>
          <w:i w:val="0"/>
          <w:iCs w:val="0"/>
          <w:color w:val="000000"/>
        </w:rPr>
        <w:t>-тематическое планирование</w:t>
      </w:r>
      <w:r w:rsidR="00B01771" w:rsidRPr="007E0490">
        <w:rPr>
          <w:b/>
          <w:bCs/>
          <w:color w:val="000000"/>
        </w:rPr>
        <w:t>по физической культуре 3 класса.</w:t>
      </w:r>
    </w:p>
    <w:p w:rsidR="00B01771" w:rsidRDefault="00B01771" w:rsidP="00B017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745F7" w:rsidRPr="001745F7" w:rsidRDefault="001745F7" w:rsidP="00174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564" w:type="dxa"/>
        <w:tblInd w:w="-3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0"/>
        <w:gridCol w:w="5378"/>
        <w:gridCol w:w="934"/>
        <w:gridCol w:w="1701"/>
        <w:gridCol w:w="1701"/>
      </w:tblGrid>
      <w:tr w:rsidR="00684351" w:rsidRPr="001745F7" w:rsidTr="0068435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по факту</w:t>
            </w:r>
          </w:p>
        </w:tc>
      </w:tr>
      <w:tr w:rsidR="00684351" w:rsidRPr="001745F7" w:rsidTr="0068435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7E04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 w:colFirst="2" w:colLast="2"/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Легкая атлетика</w:t>
            </w:r>
            <w:r w:rsidRPr="00174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.15ч.</w:t>
            </w: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Техника безопасности. Разновидности ходьбы и бега. Эстафеты.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05.09.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Default="00684351" w:rsidP="001745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bookmarkEnd w:id="0"/>
      <w:tr w:rsidR="00684351" w:rsidRPr="001745F7" w:rsidTr="0068435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Строевые упражнения. Разновидности ходьбы и бега.  Игра «Салки»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351" w:rsidRPr="001745F7" w:rsidTr="0068435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Разновидности ходьбы и бега. Игра «Кто дальше бросит».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351" w:rsidRPr="001745F7" w:rsidTr="0068435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 старт. Эстафетный бег.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351" w:rsidRPr="001745F7" w:rsidTr="0068435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 старт. Эстафетный бег.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351" w:rsidRPr="001745F7" w:rsidTr="0068435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Челночный бег. Прыжки в длину с разбега.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351" w:rsidRPr="001745F7" w:rsidTr="0068435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Челночный бег. Прыжки в длину с разбега. ОРУ.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351" w:rsidRPr="001745F7" w:rsidTr="0068435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по пересечённой местности. Метание мяча.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351" w:rsidRPr="001745F7" w:rsidTr="0068435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мяча. Эстафеты.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351" w:rsidRPr="001745F7" w:rsidTr="0068435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мяча. Прыжки в длину с места.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351" w:rsidRPr="001745F7" w:rsidTr="0068435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мяча. Прыжки в длину с места.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351" w:rsidRPr="001745F7" w:rsidTr="0068435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 старт. Спринтерский бег.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351" w:rsidRPr="001745F7" w:rsidTr="0068435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  старт. Спринтерский бег. Эстафеты.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351" w:rsidRPr="001745F7" w:rsidTr="0068435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Строевые упражнения. ОРУ. Игра на развитие внимания.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351" w:rsidRPr="001745F7" w:rsidTr="0068435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Строевые упражнения. ОРУ. Игры с метанием мяча.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351" w:rsidRPr="001745F7" w:rsidTr="0068435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933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Подвижные игры с элементами спортивных</w:t>
            </w:r>
            <w:r w:rsidRPr="00174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174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Техника безопасности. ОРУ. Ведение мяча на месте.  Игра «Перестрелка».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351" w:rsidRPr="001745F7" w:rsidTr="0068435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Ведение мяча в ходьбе. Игра «Мяч среднему».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351" w:rsidRPr="001745F7" w:rsidTr="0068435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 с мячом.  Передачи мяча в парах. Игра «Круговая охота».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351" w:rsidRPr="001745F7" w:rsidTr="0068435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 с мячом.  Ведение мяча на месте и в движении. Игра «Перестрелка».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351" w:rsidRPr="001745F7" w:rsidTr="0068435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Передачи и приём баскетбольного мяча. Строевые упражнения. Эстафеты с мячами.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351" w:rsidRPr="001745F7" w:rsidTr="0068435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Передачи и приём баскетбольного мяча. Игра «Мяч среднему».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351" w:rsidRPr="001745F7" w:rsidTr="0068435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Ведение  и передача баскетбольного мяча. Эстафеты с мячами.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351" w:rsidRPr="001745F7" w:rsidTr="00684351">
        <w:trPr>
          <w:trHeight w:val="22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 с мячом. Ведение баскетбольного мяча.  Эстафеты.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Default="00684351" w:rsidP="0017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351" w:rsidRPr="001745F7" w:rsidTr="0068435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 с мячом.    Передачи мяча через сетку. Игра «Салки».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351" w:rsidRPr="001745F7" w:rsidTr="0068435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Передачи мяча через сетку. Эстафеты с мячами.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351" w:rsidRPr="001745F7" w:rsidTr="0068435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Передачи и прием мяча через сетку. Игра «Пионербол» по упрощенным правилам.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351" w:rsidRPr="001745F7" w:rsidTr="0068435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52290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ОРУ. Передачи и прием мяча через сетку. Игра «Пионербол».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351" w:rsidRPr="001745F7" w:rsidTr="0068435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5229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Эстафеты с мячами. Игра «Мяч среднему».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351" w:rsidRPr="001745F7" w:rsidTr="0068435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5229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 с мячами. Передачи и прием мяча через сетку. Игра «Пионербол».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351" w:rsidRPr="001745F7" w:rsidTr="0068435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5229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 Передачи и прием мяча через сетку. Игра «Перестрелка».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351" w:rsidRPr="001745F7" w:rsidTr="0068435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5229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Прыжки со скакалкой. Игра «Перестрелка». Эстафеты.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351" w:rsidRPr="001745F7" w:rsidTr="0068435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5229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Прыжки со скакалкой. Силовая подготовка. Игра «Гонка мячей».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351" w:rsidRPr="001745F7" w:rsidTr="0068435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5229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ОРУ. Силовая подготовка.  КУ – ловля и передача мяча.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351" w:rsidRPr="001745F7" w:rsidTr="0068435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5229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и эстафеты с элементами баскетбола.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351" w:rsidRPr="001745F7" w:rsidTr="0068435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5229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Гимнастика</w:t>
            </w:r>
            <w:r w:rsidRPr="00174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14ч.</w:t>
            </w: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ТБ. Строевые упражнения. Комплекс УУГ. Эстафеты.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351" w:rsidRPr="001745F7" w:rsidTr="0068435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5229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Строевые упражнения. Упражнения в равновесии. Подвижные игры.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351" w:rsidRPr="001745F7" w:rsidTr="0068435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5229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Строевые упражнения. Висы. Эстафеты.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2F22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Default="00684351" w:rsidP="002F22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351" w:rsidRPr="001745F7" w:rsidTr="0068435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5229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Кувырок вперед. Лазание по гимнастической стенке. Эстафеты.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351" w:rsidRPr="001745F7" w:rsidTr="0068435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5229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Кувырок вперед. Лазание по скамейке. Игры.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351" w:rsidRPr="001745F7" w:rsidTr="0068435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5229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Строевые упражнения. Лазание по канату. Эстафеты.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351" w:rsidRPr="001745F7" w:rsidTr="0068435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5229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Стойка на лопатках. Лазание по канату. Игры.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351" w:rsidRPr="001745F7" w:rsidTr="0068435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5229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Стойка на лопатках. Лазание по канату. Эстафеты.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351" w:rsidRPr="001745F7" w:rsidTr="0068435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5229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Упражнение «мост» из положения лежа. КУ – наклон вперед. Игры.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351" w:rsidRPr="001745F7" w:rsidTr="0068435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5229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 с предметами. Упражнение «мост» из положения лежа. Эстафеты.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351" w:rsidRPr="001745F7" w:rsidTr="0068435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5229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 равновесии. КУ – прыжки в длину с места. Эстафеты.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351" w:rsidRPr="001745F7" w:rsidTr="0068435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5229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 равновесии.  КУ – подтягивание, отжимание. Игры.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351" w:rsidRPr="001745F7" w:rsidTr="0068435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5229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52290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74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Гимнастика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Строевые приёмы.  Полоса препятствий. Эстафеты.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351" w:rsidRPr="001745F7" w:rsidTr="0068435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5229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Преодоление полосы препятствий. Игры.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351" w:rsidRPr="001745F7" w:rsidTr="0068435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Лыжная подготовка</w:t>
            </w:r>
            <w:r w:rsidRPr="00174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16ч</w:t>
            </w: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Техника безопасности. Строевые приёмы на лыжах.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351" w:rsidRPr="001745F7" w:rsidTr="0068435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Строевые приёмы на лыжах. Ступающий шаг.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351" w:rsidRPr="001745F7" w:rsidTr="0068435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Одноопорное скольжение. Повороты.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84351" w:rsidRPr="001745F7" w:rsidTr="0068435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Одноопорное скольжение.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84351" w:rsidRPr="001745F7" w:rsidTr="0068435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Подъёмы и спуски с небольших склонов.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84351" w:rsidRPr="001745F7" w:rsidTr="0068435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Передвижение на лыжах до 1 км.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84351" w:rsidRPr="001745F7" w:rsidTr="0068435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Передвижение на лыжах до 2 км.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84351" w:rsidRPr="001745F7" w:rsidTr="0068435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Ступающий шаг. Скользящий шаг.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84351" w:rsidRPr="001745F7" w:rsidTr="0068435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Ступающий шаг и  скользящий шаг.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84351" w:rsidRPr="001745F7" w:rsidTr="0068435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Одноопорное скольжение. Повороты. Переноска инвентаря.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84351" w:rsidRPr="001745F7" w:rsidTr="0068435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Одноопорное скольжение.   Переноска инвентаря.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84351" w:rsidRPr="001745F7" w:rsidTr="0068435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Одноопорное скольжение.   Передвижение до 1 км.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84351" w:rsidRPr="001745F7" w:rsidTr="0068435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Подъёмы и спуски с небольших склонов. Передвижение до 1км.        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84351" w:rsidRPr="001745F7" w:rsidTr="0068435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Подъёмы и спуски с небольших склонов. Подъем лесенкой.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84351" w:rsidRPr="001745F7" w:rsidTr="0068435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и эстафеты на лыжах.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84351" w:rsidRPr="001745F7" w:rsidTr="0068435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Эстафеты на лыжах.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84351" w:rsidRPr="001745F7" w:rsidTr="0068435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Подвижные игры с элементами спортивных 14ч.</w:t>
            </w: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ОРУ. Передачи мяча через сетку. Игра пионербол. Правила игры.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351" w:rsidRPr="001745F7" w:rsidTr="0068435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Упражнения с мячами. Игра «Пионербол».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351" w:rsidRPr="001745F7" w:rsidTr="0068435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Ведение мяча в движении. Прыжки со скакалкой.  Эстафеты.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351" w:rsidRPr="001745F7" w:rsidTr="0068435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Ведение мяча в движении. Передачи в парах. Игра «Гонка мячей».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351" w:rsidRPr="001745F7" w:rsidTr="0068435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Передачи мяча в парах. Скоростно-силовая подготовка. Челночный бег.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351" w:rsidRPr="001745F7" w:rsidTr="0068435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и передачи мяча. Челночный бег на результат.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351" w:rsidRPr="001745F7" w:rsidTr="0068435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ОРУ.  Прыжки со скакалкой. Игра пионербол.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351" w:rsidRPr="001745F7" w:rsidTr="0068435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ОРУ. Прыжки со скакалкой. Игра пионербол.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351" w:rsidRPr="001745F7" w:rsidTr="0068435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мяча в цель. Эстафеты с мячами.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351" w:rsidRPr="001745F7" w:rsidTr="0068435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мяча в цель.  Эстафеты с предметами.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351" w:rsidRPr="001745F7" w:rsidTr="0068435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и передача  мяча.  Игры « попади в цель», «Перестрелка».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351" w:rsidRPr="001745F7" w:rsidTr="0068435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и передача  мяча. Ведение. Игры и эстафеты с мячами.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351" w:rsidRPr="001745F7" w:rsidTr="0068435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и передачи  мяча. Прыжки в длину с места». Игра «Прыжок за прыжком».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351" w:rsidRPr="001745F7" w:rsidTr="0068435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и передачи  мяча. Прыжки в длину с места. Эстафеты.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351" w:rsidRPr="001745F7" w:rsidTr="0068435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Л/а. 3ч</w:t>
            </w: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ТБ. Строевые упражнения. Прыжки в высоту.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351" w:rsidRPr="001745F7" w:rsidTr="0068435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в высоту. Эстафеты.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351" w:rsidRPr="001745F7" w:rsidTr="0068435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в высоту. Игры.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351" w:rsidRPr="001745F7" w:rsidTr="0068435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Подвижные игры</w:t>
            </w:r>
            <w:r w:rsidRPr="00174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3ч</w:t>
            </w: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ТБ. Строевые упражнения. Ведение  и передачи мяча.   Игра «Пионербол».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351" w:rsidRPr="001745F7" w:rsidTr="0068435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ОРУ. Игры «Перестрелка», «Пионербол».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351" w:rsidRPr="001745F7" w:rsidTr="0068435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 Игры « Мяч среднему», «Перестрелка». Эстафеты.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351" w:rsidRPr="001745F7" w:rsidTr="0068435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52290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Л/а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174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ч.</w:t>
            </w: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Техника безопасности. Разновидности ходьбы и бега. Бег 6 мин.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351" w:rsidRPr="001745F7" w:rsidTr="0068435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 старт. Эстафетный бег.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84351" w:rsidRPr="001745F7" w:rsidTr="0068435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 старт. Эстафетный бег. Финиширование.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84351" w:rsidRPr="001745F7" w:rsidTr="0068435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Прыжки в длину с разбега. Игра «Лапта».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84351" w:rsidRPr="001745F7" w:rsidTr="0068435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в длину с разбега. Игра «Футбол».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84351" w:rsidRPr="001745F7" w:rsidTr="0068435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набивного мяча. Эстафеты.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84351" w:rsidRPr="001745F7" w:rsidTr="0068435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мяча. Прыжки в длину с разбега.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84351" w:rsidRPr="001745F7" w:rsidTr="0068435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Метание мяча. Бег 6 мин.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84351" w:rsidRPr="001745F7" w:rsidTr="0068435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мяча. Эстафеты. Бег 6 мин.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84351" w:rsidRPr="001745F7" w:rsidTr="0068435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 старт. Бег 4 мин. Игра «Охотники и утки».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84351" w:rsidRPr="001745F7" w:rsidTr="0068435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 старт. Бег до 1000м без учета времени. Игра «Охотники и утки».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84351" w:rsidRPr="001745F7" w:rsidTr="0068435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по пересечённой местности до 1000м без учета времени.  Игра «Лапта».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84351" w:rsidRPr="001745F7" w:rsidTr="0068435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с переменной скоростью до 200м. Игра «Лапта».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84351" w:rsidRPr="001745F7" w:rsidTr="0068435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с переменной скоростью до 200м. Игра «Футбол».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84351" w:rsidRPr="001745F7" w:rsidTr="0068435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Строевые упражнения. Преодоление полосы препятствий. СБУ.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351" w:rsidRPr="001745F7" w:rsidTr="0068435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Преодоление полосы препятствий. СБУ.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351" w:rsidRPr="001745F7" w:rsidRDefault="00684351" w:rsidP="001745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01771" w:rsidRDefault="00B01771" w:rsidP="00B0177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01771" w:rsidRDefault="00B01771" w:rsidP="00B0177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01771" w:rsidRDefault="00B01771" w:rsidP="00B0177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01771" w:rsidRDefault="00B01771" w:rsidP="00B0177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01771" w:rsidRDefault="00B01771" w:rsidP="00B0177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01771" w:rsidRDefault="00B01771" w:rsidP="00B0177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01771" w:rsidRPr="007E0490" w:rsidRDefault="00B01771" w:rsidP="00B0177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B01771" w:rsidRPr="007E0490" w:rsidRDefault="00B01771" w:rsidP="00B0177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E0490">
        <w:rPr>
          <w:b/>
          <w:bCs/>
          <w:color w:val="000000"/>
        </w:rPr>
        <w:t>7.Описание материально-технического обеспечения образовательного процесса</w:t>
      </w:r>
    </w:p>
    <w:p w:rsidR="00B01771" w:rsidRPr="007E049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01771" w:rsidRPr="007E0490" w:rsidRDefault="00B01771" w:rsidP="00B017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0490">
        <w:rPr>
          <w:color w:val="000000"/>
        </w:rPr>
        <w:t>Список литературы:</w:t>
      </w:r>
    </w:p>
    <w:p w:rsidR="00B01771" w:rsidRPr="007E0490" w:rsidRDefault="00B01771" w:rsidP="00B0177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E0490">
        <w:rPr>
          <w:color w:val="000000"/>
        </w:rPr>
        <w:t>Программа специальных (коррекционных) образовательных учреждений VIII вида под редакцией Воронковой В.В. , (автор В. Н.Белов, В.С.Кувшинов, В.М.Мозговой ) 2013 г., Москва, Владос 304с.</w:t>
      </w:r>
    </w:p>
    <w:p w:rsidR="00B01771" w:rsidRPr="007E0490" w:rsidRDefault="00B01771" w:rsidP="00B0177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E0490">
        <w:rPr>
          <w:color w:val="000000"/>
        </w:rPr>
        <w:t>И.А.Винер «Гимнастика», 2011г. Москва, просвещение. Периодические издания «Физкультура в школе» и «Спорт в школе»</w:t>
      </w:r>
    </w:p>
    <w:p w:rsidR="00B01771" w:rsidRPr="007E0490" w:rsidRDefault="00B01771" w:rsidP="00B0177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E0490">
        <w:rPr>
          <w:color w:val="000000"/>
        </w:rPr>
        <w:t>Е.М.Лутковский и А.А.Филиппов «Лёгкая атлетика», 1977 г. Москва «Физкультура и спорт».</w:t>
      </w:r>
    </w:p>
    <w:p w:rsidR="00B01771" w:rsidRPr="007E0490" w:rsidRDefault="00B01771" w:rsidP="00B0177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E0490">
        <w:rPr>
          <w:color w:val="000000"/>
        </w:rPr>
        <w:t>В.М. Мозговой «Уроки физической культуры в начальных классах», 2009 г. Москва, просвещение.</w:t>
      </w:r>
    </w:p>
    <w:p w:rsidR="00B01771" w:rsidRPr="007E0490" w:rsidRDefault="00B01771" w:rsidP="00B0177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E0490">
        <w:rPr>
          <w:color w:val="000000"/>
        </w:rPr>
        <w:t>Е.С.Черник «Физическая культура во вспомогательной школе», 1997 г. Москва, «Учебная литература».</w:t>
      </w:r>
    </w:p>
    <w:p w:rsidR="00B01771" w:rsidRPr="007E0490" w:rsidRDefault="00B01771" w:rsidP="00B0177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E0490">
        <w:rPr>
          <w:color w:val="000000"/>
        </w:rPr>
        <w:t>Ю.Д.Железняков »Спортивные игры», 2001 г. Москва, издательский центр «Академия» Г.А.Колодницкий «Лёгкая атлетика», 2011г. Москва, просвещение.</w:t>
      </w:r>
    </w:p>
    <w:p w:rsidR="00F63F47" w:rsidRPr="007E0490" w:rsidRDefault="00F63F47">
      <w:pPr>
        <w:rPr>
          <w:rFonts w:ascii="Times New Roman" w:hAnsi="Times New Roman" w:cs="Times New Roman"/>
          <w:sz w:val="24"/>
          <w:szCs w:val="24"/>
        </w:rPr>
      </w:pPr>
    </w:p>
    <w:sectPr w:rsidR="00F63F47" w:rsidRPr="007E0490" w:rsidSect="007E04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DBC" w:rsidRDefault="00367DBC" w:rsidP="007E0490">
      <w:pPr>
        <w:spacing w:after="0" w:line="240" w:lineRule="auto"/>
      </w:pPr>
      <w:r>
        <w:separator/>
      </w:r>
    </w:p>
  </w:endnote>
  <w:endnote w:type="continuationSeparator" w:id="1">
    <w:p w:rsidR="00367DBC" w:rsidRDefault="00367DBC" w:rsidP="007E0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490" w:rsidRDefault="007E0490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14423"/>
      <w:docPartObj>
        <w:docPartGallery w:val="Page Numbers (Bottom of Page)"/>
        <w:docPartUnique/>
      </w:docPartObj>
    </w:sdtPr>
    <w:sdtContent>
      <w:p w:rsidR="007E0490" w:rsidRDefault="00F0702A">
        <w:pPr>
          <w:pStyle w:val="a9"/>
          <w:jc w:val="center"/>
        </w:pPr>
        <w:r>
          <w:fldChar w:fldCharType="begin"/>
        </w:r>
        <w:r w:rsidR="00B77E5A">
          <w:instrText xml:space="preserve"> PAGE   \* MERGEFORMAT </w:instrText>
        </w:r>
        <w:r>
          <w:fldChar w:fldCharType="separate"/>
        </w:r>
        <w:r w:rsidR="008030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E0490" w:rsidRDefault="007E0490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490" w:rsidRDefault="007E049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DBC" w:rsidRDefault="00367DBC" w:rsidP="007E0490">
      <w:pPr>
        <w:spacing w:after="0" w:line="240" w:lineRule="auto"/>
      </w:pPr>
      <w:r>
        <w:separator/>
      </w:r>
    </w:p>
  </w:footnote>
  <w:footnote w:type="continuationSeparator" w:id="1">
    <w:p w:rsidR="00367DBC" w:rsidRDefault="00367DBC" w:rsidP="007E0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490" w:rsidRDefault="007E049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490" w:rsidRDefault="007E0490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490" w:rsidRDefault="007E049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B0F7B"/>
    <w:multiLevelType w:val="multilevel"/>
    <w:tmpl w:val="45621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072B29"/>
    <w:multiLevelType w:val="multilevel"/>
    <w:tmpl w:val="020E5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6148"/>
    <w:rsid w:val="00036148"/>
    <w:rsid w:val="001745F7"/>
    <w:rsid w:val="001C6AE8"/>
    <w:rsid w:val="002607C0"/>
    <w:rsid w:val="00275B56"/>
    <w:rsid w:val="002F22EF"/>
    <w:rsid w:val="00367DBC"/>
    <w:rsid w:val="00431167"/>
    <w:rsid w:val="00480429"/>
    <w:rsid w:val="00504A0F"/>
    <w:rsid w:val="00522901"/>
    <w:rsid w:val="0057571F"/>
    <w:rsid w:val="00684351"/>
    <w:rsid w:val="007E0490"/>
    <w:rsid w:val="0080309A"/>
    <w:rsid w:val="00933643"/>
    <w:rsid w:val="00B01771"/>
    <w:rsid w:val="00B77E5A"/>
    <w:rsid w:val="00EF134A"/>
    <w:rsid w:val="00F0702A"/>
    <w:rsid w:val="00F27620"/>
    <w:rsid w:val="00F63F47"/>
    <w:rsid w:val="00FA1A9E"/>
    <w:rsid w:val="00FD7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1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1771"/>
    <w:rPr>
      <w:b/>
      <w:bCs/>
    </w:rPr>
  </w:style>
  <w:style w:type="character" w:styleId="a5">
    <w:name w:val="Emphasis"/>
    <w:basedOn w:val="a0"/>
    <w:uiPriority w:val="20"/>
    <w:qFormat/>
    <w:rsid w:val="00B01771"/>
    <w:rPr>
      <w:i/>
      <w:iCs/>
    </w:rPr>
  </w:style>
  <w:style w:type="paragraph" w:customStyle="1" w:styleId="c2">
    <w:name w:val="c2"/>
    <w:basedOn w:val="a"/>
    <w:rsid w:val="00174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1745F7"/>
  </w:style>
  <w:style w:type="paragraph" w:customStyle="1" w:styleId="c14">
    <w:name w:val="c14"/>
    <w:basedOn w:val="a"/>
    <w:rsid w:val="00174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1745F7"/>
  </w:style>
  <w:style w:type="character" w:customStyle="1" w:styleId="c20">
    <w:name w:val="c20"/>
    <w:basedOn w:val="a0"/>
    <w:rsid w:val="001745F7"/>
  </w:style>
  <w:style w:type="paragraph" w:customStyle="1" w:styleId="c8">
    <w:name w:val="c8"/>
    <w:basedOn w:val="a"/>
    <w:rsid w:val="00174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745F7"/>
  </w:style>
  <w:style w:type="character" w:customStyle="1" w:styleId="c17">
    <w:name w:val="c17"/>
    <w:basedOn w:val="a0"/>
    <w:rsid w:val="001745F7"/>
  </w:style>
  <w:style w:type="paragraph" w:customStyle="1" w:styleId="c13">
    <w:name w:val="c13"/>
    <w:basedOn w:val="a"/>
    <w:rsid w:val="00174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E0490"/>
    <w:pPr>
      <w:spacing w:after="0" w:line="240" w:lineRule="auto"/>
    </w:pPr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E0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E0490"/>
  </w:style>
  <w:style w:type="paragraph" w:styleId="a9">
    <w:name w:val="footer"/>
    <w:basedOn w:val="a"/>
    <w:link w:val="aa"/>
    <w:uiPriority w:val="99"/>
    <w:unhideWhenUsed/>
    <w:rsid w:val="007E0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0490"/>
  </w:style>
  <w:style w:type="paragraph" w:styleId="ab">
    <w:name w:val="Balloon Text"/>
    <w:basedOn w:val="a"/>
    <w:link w:val="ac"/>
    <w:uiPriority w:val="99"/>
    <w:semiHidden/>
    <w:unhideWhenUsed/>
    <w:rsid w:val="00684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843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2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0VAoJbruMGQOjh0qHrZn/G70zMBE3B6YtottyPhiTMo=</DigestValue>
    </Reference>
    <Reference URI="#idOfficeObject" Type="http://www.w3.org/2000/09/xmldsig#Object">
      <DigestMethod Algorithm="urn:ietf:params:xml:ns:cpxmlsec:algorithms:gostr34112012-256"/>
      <DigestValue>b8SVhpGdCeC8G/xYIRj3oe66X0klNAOlVSPCXdJi4A8=</DigestValue>
    </Reference>
  </SignedInfo>
  <SignatureValue>NA4p7TAjDZcSfKii/do8iMXHuqojUT4QfQ3tRyblDXC/8ET9UgQnw7fng4E8BnfL
2LmyqAXUDAEGIgRlphdacQ==</SignatureValue>
  <KeyInfo>
    <X509Data>
      <X509Certificate>MIILejCCCyegAwIBAgIRAIGksHU/dZQAvBBEKeFVZUkwCgYIKoUDBwEBAwIwggFX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gdGB0LjQuDAeFw0yMjEyMDIwNDMxMDBaFw0yNDAyMjUwNDMxMDBaMIIEeDELMAkG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gi3Qk9Ce0KHQosK7LiDQktC10YDRgdC40Y8gNC4wDE7QodC10YDRgtC40YTQuNC6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orqy7mlzJ8JgAUimR8pSN/haofc=</DigestValue>
      </Reference>
      <Reference URI="/word/document.xml?ContentType=application/vnd.openxmlformats-officedocument.wordprocessingml.document.main+xml">
        <DigestMethod Algorithm="http://www.w3.org/2000/09/xmldsig#sha1"/>
        <DigestValue>WsLBaQm5iKCtH1sZ9OnSxMBAbnY=</DigestValue>
      </Reference>
      <Reference URI="/word/endnotes.xml?ContentType=application/vnd.openxmlformats-officedocument.wordprocessingml.endnotes+xml">
        <DigestMethod Algorithm="http://www.w3.org/2000/09/xmldsig#sha1"/>
        <DigestValue>k6PDyB2F9gRZgbPhWMmoy6TdLG4=</DigestValue>
      </Reference>
      <Reference URI="/word/fontTable.xml?ContentType=application/vnd.openxmlformats-officedocument.wordprocessingml.fontTable+xml">
        <DigestMethod Algorithm="http://www.w3.org/2000/09/xmldsig#sha1"/>
        <DigestValue>NpeA8da8EiQm69SeUfFgi4BZE/I=</DigestValue>
      </Reference>
      <Reference URI="/word/footer1.xml?ContentType=application/vnd.openxmlformats-officedocument.wordprocessingml.footer+xml">
        <DigestMethod Algorithm="http://www.w3.org/2000/09/xmldsig#sha1"/>
        <DigestValue>LQbVlcQmttNnMD3Md2wgk03xJ+A=</DigestValue>
      </Reference>
      <Reference URI="/word/footer2.xml?ContentType=application/vnd.openxmlformats-officedocument.wordprocessingml.footer+xml">
        <DigestMethod Algorithm="http://www.w3.org/2000/09/xmldsig#sha1"/>
        <DigestValue>veQY0NyM0Db5hkDI0znh3J4eGpo=</DigestValue>
      </Reference>
      <Reference URI="/word/footer3.xml?ContentType=application/vnd.openxmlformats-officedocument.wordprocessingml.footer+xml">
        <DigestMethod Algorithm="http://www.w3.org/2000/09/xmldsig#sha1"/>
        <DigestValue>LQbVlcQmttNnMD3Md2wgk03xJ+A=</DigestValue>
      </Reference>
      <Reference URI="/word/footnotes.xml?ContentType=application/vnd.openxmlformats-officedocument.wordprocessingml.footnotes+xml">
        <DigestMethod Algorithm="http://www.w3.org/2000/09/xmldsig#sha1"/>
        <DigestValue>j+jxyCbiI/kiVHZ307tttQWqKSI=</DigestValue>
      </Reference>
      <Reference URI="/word/header1.xml?ContentType=application/vnd.openxmlformats-officedocument.wordprocessingml.header+xml">
        <DigestMethod Algorithm="http://www.w3.org/2000/09/xmldsig#sha1"/>
        <DigestValue>/RLw0/kvvCP0AwW45nWCE3D0UOo=</DigestValue>
      </Reference>
      <Reference URI="/word/header2.xml?ContentType=application/vnd.openxmlformats-officedocument.wordprocessingml.header+xml">
        <DigestMethod Algorithm="http://www.w3.org/2000/09/xmldsig#sha1"/>
        <DigestValue>/RLw0/kvvCP0AwW45nWCE3D0UOo=</DigestValue>
      </Reference>
      <Reference URI="/word/header3.xml?ContentType=application/vnd.openxmlformats-officedocument.wordprocessingml.header+xml">
        <DigestMethod Algorithm="http://www.w3.org/2000/09/xmldsig#sha1"/>
        <DigestValue>/RLw0/kvvCP0AwW45nWCE3D0UOo=</DigestValue>
      </Reference>
      <Reference URI="/word/numbering.xml?ContentType=application/vnd.openxmlformats-officedocument.wordprocessingml.numbering+xml">
        <DigestMethod Algorithm="http://www.w3.org/2000/09/xmldsig#sha1"/>
        <DigestValue>F7DIxBVOdsBtuDW44OR4yHk/9ps=</DigestValue>
      </Reference>
      <Reference URI="/word/settings.xml?ContentType=application/vnd.openxmlformats-officedocument.wordprocessingml.settings+xml">
        <DigestMethod Algorithm="http://www.w3.org/2000/09/xmldsig#sha1"/>
        <DigestValue>vn43R0d2O99Es5ssBqC155WBPzk=</DigestValue>
      </Reference>
      <Reference URI="/word/styles.xml?ContentType=application/vnd.openxmlformats-officedocument.wordprocessingml.styles+xml">
        <DigestMethod Algorithm="http://www.w3.org/2000/09/xmldsig#sha1"/>
        <DigestValue>Ak3Lj4eobtcIearuOpLNbVyLkOY=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A9FMBgAm0wDFJaHg1Kv2k4NfRcI=</DigestValue>
      </Reference>
    </Manifest>
    <SignatureProperties>
      <SignatureProperty Id="idSignatureTime" Target="#idPackageSignature">
        <mdssi:SignatureTime>
          <mdssi:Format>YYYY-MM-DDThh:mm:ssTZD</mdssi:Format>
          <mdssi:Value>2023-10-26T11:42:51Z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3504</Words>
  <Characters>19974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15</cp:revision>
  <cp:lastPrinted>2022-09-06T21:08:00Z</cp:lastPrinted>
  <dcterms:created xsi:type="dcterms:W3CDTF">2020-09-27T16:06:00Z</dcterms:created>
  <dcterms:modified xsi:type="dcterms:W3CDTF">2023-10-26T08:50:00Z</dcterms:modified>
</cp:coreProperties>
</file>