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86" w:rsidRDefault="00250EA4" w:rsidP="00B97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97C86" w:rsidRPr="00B97C86">
        <w:rPr>
          <w:rFonts w:ascii="Times New Roman" w:hAnsi="Times New Roman" w:cs="Times New Roman"/>
          <w:sz w:val="24"/>
          <w:szCs w:val="24"/>
        </w:rPr>
        <w:t>анкет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97C86" w:rsidRPr="00B97C86">
        <w:rPr>
          <w:rFonts w:ascii="Times New Roman" w:hAnsi="Times New Roman" w:cs="Times New Roman"/>
          <w:sz w:val="24"/>
          <w:szCs w:val="24"/>
        </w:rPr>
        <w:t xml:space="preserve"> среди родителей </w:t>
      </w:r>
    </w:p>
    <w:p w:rsidR="00B97C86" w:rsidRPr="00B97C86" w:rsidRDefault="00B97C86" w:rsidP="00B97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86">
        <w:rPr>
          <w:rFonts w:ascii="Times New Roman" w:hAnsi="Times New Roman" w:cs="Times New Roman"/>
          <w:b/>
          <w:sz w:val="24"/>
          <w:szCs w:val="24"/>
        </w:rPr>
        <w:t>«Питание глазами родителей».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7C86">
        <w:rPr>
          <w:rFonts w:ascii="Times New Roman" w:hAnsi="Times New Roman" w:cs="Times New Roman"/>
          <w:sz w:val="24"/>
          <w:szCs w:val="24"/>
        </w:rPr>
        <w:t>Почти все родители приняли участие в анкетировании.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7C86">
        <w:rPr>
          <w:rFonts w:ascii="Times New Roman" w:hAnsi="Times New Roman" w:cs="Times New Roman"/>
          <w:sz w:val="24"/>
          <w:szCs w:val="24"/>
        </w:rPr>
        <w:t>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7C86">
        <w:rPr>
          <w:rFonts w:ascii="Times New Roman" w:hAnsi="Times New Roman" w:cs="Times New Roman"/>
          <w:sz w:val="24"/>
          <w:szCs w:val="24"/>
        </w:rPr>
        <w:t>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7C86">
        <w:rPr>
          <w:rFonts w:ascii="Times New Roman" w:hAnsi="Times New Roman" w:cs="Times New Roman"/>
          <w:sz w:val="24"/>
          <w:szCs w:val="24"/>
        </w:rPr>
        <w:t xml:space="preserve">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B97C86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B97C86">
        <w:rPr>
          <w:rFonts w:ascii="Times New Roman" w:hAnsi="Times New Roman" w:cs="Times New Roman"/>
          <w:sz w:val="24"/>
          <w:szCs w:val="24"/>
        </w:rPr>
        <w:t>, проводятся санитарные дни.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7C86">
        <w:rPr>
          <w:rFonts w:ascii="Times New Roman" w:hAnsi="Times New Roman" w:cs="Times New Roman"/>
          <w:sz w:val="24"/>
          <w:szCs w:val="24"/>
        </w:rPr>
        <w:t>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7C86">
        <w:rPr>
          <w:rFonts w:ascii="Times New Roman" w:hAnsi="Times New Roman" w:cs="Times New Roman"/>
          <w:sz w:val="24"/>
          <w:szCs w:val="24"/>
        </w:rPr>
        <w:t>пятому вопросу родители ответили, что они удовлетворены работой столовой. Она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7C86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B97C86">
        <w:rPr>
          <w:rFonts w:ascii="Times New Roman" w:hAnsi="Times New Roman" w:cs="Times New Roman"/>
          <w:sz w:val="24"/>
          <w:szCs w:val="24"/>
        </w:rPr>
        <w:t xml:space="preserve"> детям для поддержания их работоспособности.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86" w:rsidRDefault="00B97C86" w:rsidP="00B97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>Результаты анкеты среди учащихся</w:t>
      </w:r>
    </w:p>
    <w:p w:rsidR="00B97C86" w:rsidRPr="00B97C86" w:rsidRDefault="00B97C86" w:rsidP="00B97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86">
        <w:rPr>
          <w:rFonts w:ascii="Times New Roman" w:hAnsi="Times New Roman" w:cs="Times New Roman"/>
          <w:b/>
          <w:sz w:val="24"/>
          <w:szCs w:val="24"/>
        </w:rPr>
        <w:t xml:space="preserve">«Питание глазами </w:t>
      </w:r>
      <w:proofErr w:type="gramStart"/>
      <w:r w:rsidRPr="00B97C8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97C86">
        <w:rPr>
          <w:rFonts w:ascii="Times New Roman" w:hAnsi="Times New Roman" w:cs="Times New Roman"/>
          <w:b/>
          <w:sz w:val="24"/>
          <w:szCs w:val="24"/>
        </w:rPr>
        <w:t>»: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7C86">
        <w:rPr>
          <w:rFonts w:ascii="Times New Roman" w:hAnsi="Times New Roman" w:cs="Times New Roman"/>
          <w:sz w:val="24"/>
          <w:szCs w:val="24"/>
        </w:rPr>
        <w:t>первому вопросу учащиеся отметили, что их устраивает система питания в школе.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7C86">
        <w:rPr>
          <w:rFonts w:ascii="Times New Roman" w:hAnsi="Times New Roman" w:cs="Times New Roman"/>
          <w:sz w:val="24"/>
          <w:szCs w:val="24"/>
        </w:rPr>
        <w:t xml:space="preserve">второму и третьему вопросам учащиеся ответили, что их устраивает ежедневное </w:t>
      </w:r>
      <w:proofErr w:type="gramStart"/>
      <w:r w:rsidRPr="00B97C86">
        <w:rPr>
          <w:rFonts w:ascii="Times New Roman" w:hAnsi="Times New Roman" w:cs="Times New Roman"/>
          <w:sz w:val="24"/>
          <w:szCs w:val="24"/>
        </w:rPr>
        <w:t>меню</w:t>
      </w:r>
      <w:proofErr w:type="gramEnd"/>
      <w:r w:rsidRPr="00B97C86">
        <w:rPr>
          <w:rFonts w:ascii="Times New Roman" w:hAnsi="Times New Roman" w:cs="Times New Roman"/>
          <w:sz w:val="24"/>
          <w:szCs w:val="24"/>
        </w:rPr>
        <w:t xml:space="preserve"> и качество приготовления пищи.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7C86">
        <w:rPr>
          <w:rFonts w:ascii="Times New Roman" w:hAnsi="Times New Roman" w:cs="Times New Roman"/>
          <w:sz w:val="24"/>
          <w:szCs w:val="24"/>
        </w:rPr>
        <w:t>четвертому вопросу учащиеся удовлетворены работой обслуживающего персонала.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7C86">
        <w:rPr>
          <w:rFonts w:ascii="Times New Roman" w:hAnsi="Times New Roman" w:cs="Times New Roman"/>
          <w:sz w:val="24"/>
          <w:szCs w:val="24"/>
        </w:rPr>
        <w:t>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86" w:rsidRDefault="00B97C86" w:rsidP="00B97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анкеты</w:t>
      </w:r>
      <w:r w:rsidRPr="00B97C86">
        <w:rPr>
          <w:rFonts w:ascii="Times New Roman" w:hAnsi="Times New Roman" w:cs="Times New Roman"/>
          <w:sz w:val="24"/>
          <w:szCs w:val="24"/>
        </w:rPr>
        <w:t xml:space="preserve"> среди учащихся</w:t>
      </w:r>
    </w:p>
    <w:p w:rsidR="00B97C86" w:rsidRPr="00B97C86" w:rsidRDefault="00B97C86" w:rsidP="00B97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86">
        <w:rPr>
          <w:rFonts w:ascii="Times New Roman" w:hAnsi="Times New Roman" w:cs="Times New Roman"/>
          <w:b/>
          <w:sz w:val="24"/>
          <w:szCs w:val="24"/>
        </w:rPr>
        <w:t>«Завтракал ли ты?»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C86">
        <w:rPr>
          <w:rFonts w:ascii="Times New Roman" w:hAnsi="Times New Roman" w:cs="Times New Roman"/>
          <w:sz w:val="24"/>
          <w:szCs w:val="24"/>
        </w:rPr>
        <w:t>первому вопросу 60% учащихся ответили, что пили утром чай с бутербродом, остальные 30% не едят утром.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C86">
        <w:rPr>
          <w:rFonts w:ascii="Times New Roman" w:hAnsi="Times New Roman" w:cs="Times New Roman"/>
          <w:sz w:val="24"/>
          <w:szCs w:val="24"/>
        </w:rPr>
        <w:t>второму вопросу 50% учащихся считают, что завтрак необходим.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>Среди любимых овощей: морковь, помидоры, огурцы, но многие ответили, что не едят свеклу.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>Все ученики ответили, что любят фрукты, к ним относятся бананы, груши, апельсины, яблоки.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>Некоторые учащиеся два раза в день едят свежие фрукты в школе и дома.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>Между основными приемами пищи пьют молоко, сок, чай с печением.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>Чаще всего пьют молоко, чай, сок.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>Считают, что все продукты, употребляемые в пищу, полезны, у большинства учащихся вес нормальный.</w:t>
      </w:r>
    </w:p>
    <w:p w:rsidR="00B97C86" w:rsidRPr="00B97C86" w:rsidRDefault="00B97C86" w:rsidP="00B9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C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7C86" w:rsidRPr="00B9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F72"/>
    <w:multiLevelType w:val="hybridMultilevel"/>
    <w:tmpl w:val="93C6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F7"/>
    <w:rsid w:val="00250EA4"/>
    <w:rsid w:val="003B5E9B"/>
    <w:rsid w:val="00B97C86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2023-10-19T17:06:00Z</dcterms:created>
  <dcterms:modified xsi:type="dcterms:W3CDTF">2023-10-19T17:09:00Z</dcterms:modified>
</cp:coreProperties>
</file>