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B0" w:rsidRDefault="00D353B0">
      <w:pPr>
        <w:pStyle w:val="a3"/>
        <w:spacing w:before="4"/>
        <w:ind w:left="0" w:firstLine="0"/>
        <w:rPr>
          <w:sz w:val="17"/>
        </w:rPr>
      </w:pPr>
    </w:p>
    <w:p w:rsidR="00D353B0" w:rsidRDefault="00D353B0">
      <w:pPr>
        <w:rPr>
          <w:sz w:val="17"/>
        </w:rPr>
        <w:sectPr w:rsidR="00D353B0">
          <w:type w:val="continuous"/>
          <w:pgSz w:w="11570" w:h="16490"/>
          <w:pgMar w:top="1560" w:right="1620" w:bottom="280" w:left="1620" w:header="720" w:footer="720" w:gutter="0"/>
          <w:cols w:space="720"/>
        </w:sectPr>
      </w:pPr>
    </w:p>
    <w:p w:rsidR="00D353B0" w:rsidRDefault="00143F99">
      <w:pPr>
        <w:spacing w:before="63"/>
        <w:ind w:left="493"/>
        <w:rPr>
          <w:b/>
          <w:sz w:val="24"/>
        </w:rPr>
      </w:pPr>
      <w:r>
        <w:rPr>
          <w:b/>
          <w:sz w:val="24"/>
          <w:u w:val="thick"/>
        </w:rPr>
        <w:lastRenderedPageBreak/>
        <w:t>1.Пояснительная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  <w:r>
        <w:rPr>
          <w:b/>
          <w:sz w:val="24"/>
        </w:rPr>
        <w:t>.</w:t>
      </w:r>
    </w:p>
    <w:p w:rsidR="00D353B0" w:rsidRDefault="00D353B0">
      <w:pPr>
        <w:pStyle w:val="a3"/>
        <w:ind w:left="0" w:firstLine="0"/>
        <w:rPr>
          <w:b/>
          <w:sz w:val="20"/>
        </w:rPr>
      </w:pPr>
    </w:p>
    <w:p w:rsidR="00D353B0" w:rsidRDefault="00143F99">
      <w:pPr>
        <w:pStyle w:val="a3"/>
        <w:spacing w:before="224"/>
        <w:ind w:left="673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 курсу</w:t>
      </w:r>
      <w:r>
        <w:rPr>
          <w:spacing w:val="-1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</w:p>
    <w:p w:rsidR="00D353B0" w:rsidRDefault="00143F99">
      <w:pPr>
        <w:pStyle w:val="a4"/>
        <w:numPr>
          <w:ilvl w:val="0"/>
          <w:numId w:val="17"/>
        </w:numPr>
        <w:tabs>
          <w:tab w:val="left" w:pos="734"/>
        </w:tabs>
        <w:ind w:hanging="24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30752C" w:rsidRDefault="00143F99">
      <w:pPr>
        <w:pStyle w:val="a4"/>
        <w:numPr>
          <w:ilvl w:val="0"/>
          <w:numId w:val="17"/>
        </w:numPr>
        <w:tabs>
          <w:tab w:val="left" w:pos="734"/>
        </w:tabs>
        <w:ind w:left="1202" w:right="3445" w:hanging="709"/>
        <w:jc w:val="both"/>
        <w:rPr>
          <w:sz w:val="24"/>
        </w:rPr>
      </w:pPr>
      <w:r>
        <w:rPr>
          <w:sz w:val="24"/>
        </w:rPr>
        <w:t>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образования, реализуемой </w:t>
      </w:r>
      <w:r w:rsidR="0030752C">
        <w:rPr>
          <w:sz w:val="24"/>
        </w:rPr>
        <w:t>МБОУ «</w:t>
      </w:r>
      <w:proofErr w:type="spellStart"/>
      <w:r w:rsidR="0030752C">
        <w:rPr>
          <w:sz w:val="24"/>
        </w:rPr>
        <w:t>Гамалеевская</w:t>
      </w:r>
      <w:proofErr w:type="spellEnd"/>
      <w:r w:rsidR="0030752C">
        <w:rPr>
          <w:sz w:val="24"/>
        </w:rPr>
        <w:t xml:space="preserve"> СОШ №1»</w:t>
      </w:r>
    </w:p>
    <w:p w:rsidR="00D353B0" w:rsidRDefault="00143F99">
      <w:pPr>
        <w:pStyle w:val="a4"/>
        <w:numPr>
          <w:ilvl w:val="0"/>
          <w:numId w:val="17"/>
        </w:numPr>
        <w:tabs>
          <w:tab w:val="left" w:pos="734"/>
        </w:tabs>
        <w:ind w:left="1202" w:right="3445" w:hanging="709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или 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D353B0" w:rsidRDefault="00143F99">
      <w:pPr>
        <w:spacing w:line="244" w:lineRule="auto"/>
        <w:ind w:left="493" w:right="452" w:firstLine="660"/>
        <w:jc w:val="both"/>
        <w:rPr>
          <w:b/>
          <w:sz w:val="24"/>
        </w:rPr>
      </w:pPr>
      <w:r>
        <w:rPr>
          <w:sz w:val="24"/>
        </w:rPr>
        <w:t>Курс введен в 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 внеурочной деятельности, формируемого образовательным учреждением в рамках </w:t>
      </w:r>
      <w:r>
        <w:rPr>
          <w:b/>
          <w:sz w:val="24"/>
        </w:rPr>
        <w:t>Центра Точка роста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естественно-научного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направления.</w:t>
      </w:r>
    </w:p>
    <w:p w:rsidR="00D353B0" w:rsidRDefault="00143F99">
      <w:pPr>
        <w:pStyle w:val="a3"/>
        <w:spacing w:line="265" w:lineRule="exact"/>
        <w:ind w:left="517" w:firstLine="0"/>
      </w:pPr>
      <w:r>
        <w:t>.</w:t>
      </w:r>
    </w:p>
    <w:p w:rsidR="00D353B0" w:rsidRDefault="00143F99">
      <w:pPr>
        <w:pStyle w:val="Heading2"/>
        <w:spacing w:before="5"/>
        <w:ind w:left="1033"/>
        <w:jc w:val="both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D353B0" w:rsidRDefault="00143F99">
      <w:pPr>
        <w:pStyle w:val="a3"/>
        <w:ind w:left="493" w:right="448" w:firstLine="0"/>
        <w:jc w:val="both"/>
      </w:pPr>
      <w:r>
        <w:t>В данный курс не входят основополагающие системные знания, с ними учащиеся будут знакомиться с 8 класса.</w:t>
      </w:r>
      <w:r>
        <w:rPr>
          <w:spacing w:val="1"/>
        </w:rPr>
        <w:t xml:space="preserve"> </w:t>
      </w:r>
      <w:r>
        <w:t>Данный курс призван,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первоначальные понятия о классах неорганических веществ. Решать расчетные задачи на основе имеющихся знаний по математике. Курс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rPr>
          <w:b/>
        </w:rPr>
        <w:t>цифровой</w:t>
      </w:r>
      <w:r>
        <w:rPr>
          <w:b/>
          <w:spacing w:val="1"/>
        </w:rPr>
        <w:t xml:space="preserve"> </w:t>
      </w:r>
      <w:r>
        <w:rPr>
          <w:b/>
        </w:rPr>
        <w:t>лаборатории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химии.</w:t>
      </w:r>
      <w:r>
        <w:rPr>
          <w:b/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значимости своей практической помощи природе. Осваивая лаборатории, можно осуществить дифференцированный подход и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самостоятельной исследовательской деятельности.</w:t>
      </w:r>
    </w:p>
    <w:p w:rsidR="00D353B0" w:rsidRDefault="00D353B0">
      <w:pPr>
        <w:pStyle w:val="a3"/>
        <w:spacing w:before="3"/>
        <w:ind w:left="0" w:firstLine="0"/>
      </w:pPr>
    </w:p>
    <w:p w:rsidR="00D353B0" w:rsidRDefault="00143F99">
      <w:pPr>
        <w:pStyle w:val="a3"/>
        <w:ind w:left="493" w:firstLine="0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353B0" w:rsidRDefault="00D353B0">
      <w:pPr>
        <w:pStyle w:val="a3"/>
        <w:spacing w:before="4"/>
        <w:ind w:left="0" w:firstLine="0"/>
      </w:pPr>
    </w:p>
    <w:p w:rsidR="00D353B0" w:rsidRDefault="00143F99">
      <w:pPr>
        <w:ind w:left="493" w:right="656"/>
      </w:pPr>
      <w:r>
        <w:t>Среди учебных предметов химия занимает далеко не первое место, поэтому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начинается в 8-м классе и в самом начале есть вопросы,</w:t>
      </w:r>
      <w:r>
        <w:rPr>
          <w:spacing w:val="-5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отвести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отработать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затратить</w:t>
      </w:r>
      <w:r>
        <w:rPr>
          <w:spacing w:val="-4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времени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D353B0" w:rsidRDefault="00D353B0">
      <w:pPr>
        <w:sectPr w:rsidR="00D353B0">
          <w:pgSz w:w="16840" w:h="11910" w:orient="landscape"/>
          <w:pgMar w:top="1060" w:right="680" w:bottom="280" w:left="500" w:header="720" w:footer="720" w:gutter="0"/>
          <w:cols w:space="720"/>
        </w:sectPr>
      </w:pPr>
    </w:p>
    <w:p w:rsidR="00D353B0" w:rsidRDefault="00143F99">
      <w:pPr>
        <w:spacing w:before="80"/>
        <w:ind w:left="493" w:right="656"/>
      </w:pPr>
      <w:r>
        <w:lastRenderedPageBreak/>
        <w:t>отработку навыка проведения химического эксперимента, проведения исследовательской работы. Решить часть этих проблем и одновременно пробудить</w:t>
      </w:r>
      <w:r>
        <w:rPr>
          <w:spacing w:val="-5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внеурочную деятельность</w:t>
      </w:r>
      <w:r>
        <w:rPr>
          <w:spacing w:val="-1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8-го</w:t>
      </w:r>
      <w:r>
        <w:rPr>
          <w:spacing w:val="-1"/>
        </w:rPr>
        <w:t xml:space="preserve"> </w:t>
      </w:r>
      <w:r>
        <w:t>класса.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13 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является</w:t>
      </w:r>
    </w:p>
    <w:p w:rsidR="00D353B0" w:rsidRDefault="00143F99">
      <w:pPr>
        <w:spacing w:before="1"/>
        <w:ind w:left="493" w:right="914"/>
      </w:pPr>
      <w:proofErr w:type="gramStart"/>
      <w:r>
        <w:t>благоприятным для изучения химии, имеет наибольший познавательный интерес к экспериментам, хотя базы знаний учащихся еще мало для введения</w:t>
      </w:r>
      <w:r>
        <w:rPr>
          <w:spacing w:val="-52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курса.</w:t>
      </w:r>
      <w:proofErr w:type="gramEnd"/>
    </w:p>
    <w:p w:rsidR="00D353B0" w:rsidRDefault="00143F99">
      <w:pPr>
        <w:pStyle w:val="a3"/>
        <w:ind w:left="493" w:right="436" w:firstLine="0"/>
      </w:pPr>
      <w:r>
        <w:t>Данный курс призван, используя интерес учащихся к экспериментам, сформировать умение наблюдать, делать выводы на основе наблюдений,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классах неорганических веществ.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расчетные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D353B0" w:rsidRDefault="00143F99">
      <w:pPr>
        <w:pStyle w:val="a3"/>
        <w:ind w:left="493" w:right="687" w:firstLine="120"/>
        <w:jc w:val="both"/>
      </w:pPr>
      <w:r>
        <w:t>Большинство практических работ, предлагаемых в данном курсе, могут выполняться небольшими группами учеников. Этим достигается и</w:t>
      </w:r>
      <w:r>
        <w:rPr>
          <w:spacing w:val="1"/>
        </w:rPr>
        <w:t xml:space="preserve"> </w:t>
      </w:r>
      <w:r>
        <w:t>другая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приемам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</w:t>
      </w:r>
      <w:proofErr w:type="gramStart"/>
      <w:r>
        <w:t>.е</w:t>
      </w:r>
      <w:proofErr w:type="gramEnd"/>
      <w:r>
        <w:rPr>
          <w:spacing w:val="-6"/>
        </w:rPr>
        <w:t xml:space="preserve"> </w:t>
      </w:r>
      <w:r>
        <w:t>коллективному</w:t>
      </w:r>
      <w:r>
        <w:rPr>
          <w:spacing w:val="-8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 обсуждению результатов.</w:t>
      </w:r>
    </w:p>
    <w:p w:rsidR="00D353B0" w:rsidRDefault="00143F99">
      <w:pPr>
        <w:pStyle w:val="a3"/>
        <w:ind w:left="493" w:right="475" w:firstLine="60"/>
      </w:pPr>
      <w:r>
        <w:t>Главной проблемой</w:t>
      </w:r>
      <w:r>
        <w:rPr>
          <w:spacing w:val="1"/>
        </w:rPr>
        <w:t xml:space="preserve"> </w:t>
      </w:r>
      <w:r>
        <w:t>в преподавании</w:t>
      </w:r>
      <w:r>
        <w:rPr>
          <w:spacing w:val="-1"/>
        </w:rPr>
        <w:t xml:space="preserve"> </w:t>
      </w:r>
      <w:r>
        <w:t>химии в 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является перегруженность</w:t>
      </w:r>
      <w:r>
        <w:rPr>
          <w:spacing w:val="1"/>
        </w:rPr>
        <w:t xml:space="preserve"> </w:t>
      </w:r>
      <w:r>
        <w:t>курса химии</w:t>
      </w:r>
      <w:r>
        <w:rPr>
          <w:spacing w:val="1"/>
        </w:rPr>
        <w:t xml:space="preserve"> </w:t>
      </w:r>
      <w:r>
        <w:t>основной школы 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 концентрическую систему и нехваткой времени на изучение объемного учебного материала. Химические знания необходимы каждому</w:t>
      </w:r>
      <w:r>
        <w:rPr>
          <w:spacing w:val="1"/>
        </w:rPr>
        <w:t xml:space="preserve"> </w:t>
      </w:r>
      <w:r>
        <w:t>человеку, они определяют рациональное поведение человека в окружающей среде, необходимы в повседневной жизни, хотя школьники часто</w:t>
      </w:r>
      <w:r>
        <w:rPr>
          <w:spacing w:val="-57"/>
        </w:rPr>
        <w:t xml:space="preserve"> </w:t>
      </w:r>
      <w:r>
        <w:t>не осознают этого и из-за своей химической безграмотности совершают ошибки при обращении с веществами в быту.</w:t>
      </w:r>
      <w:r>
        <w:rPr>
          <w:spacing w:val="1"/>
        </w:rPr>
        <w:t xml:space="preserve"> </w:t>
      </w:r>
      <w:r>
        <w:t>Актуальность введения</w:t>
      </w:r>
      <w:r>
        <w:rPr>
          <w:spacing w:val="-57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определяется несколькими</w:t>
      </w:r>
      <w:r>
        <w:rPr>
          <w:spacing w:val="3"/>
        </w:rPr>
        <w:t xml:space="preserve"> </w:t>
      </w:r>
      <w:r>
        <w:t>причинами:</w:t>
      </w:r>
    </w:p>
    <w:p w:rsidR="00D353B0" w:rsidRDefault="00143F99">
      <w:pPr>
        <w:pStyle w:val="a4"/>
        <w:numPr>
          <w:ilvl w:val="0"/>
          <w:numId w:val="16"/>
        </w:numPr>
        <w:tabs>
          <w:tab w:val="left" w:pos="633"/>
        </w:tabs>
        <w:ind w:left="632"/>
        <w:rPr>
          <w:sz w:val="24"/>
        </w:rPr>
      </w:pP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</w:p>
    <w:p w:rsidR="00D353B0" w:rsidRDefault="00143F99">
      <w:pPr>
        <w:pStyle w:val="a3"/>
        <w:ind w:left="493" w:firstLine="0"/>
      </w:pPr>
      <w:r>
        <w:t>-сокращение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химии,</w:t>
      </w:r>
    </w:p>
    <w:p w:rsidR="00D353B0" w:rsidRDefault="00143F99">
      <w:pPr>
        <w:pStyle w:val="a4"/>
        <w:numPr>
          <w:ilvl w:val="0"/>
          <w:numId w:val="16"/>
        </w:numPr>
        <w:tabs>
          <w:tab w:val="left" w:pos="636"/>
        </w:tabs>
        <w:ind w:left="635" w:hanging="143"/>
        <w:rPr>
          <w:sz w:val="24"/>
        </w:rPr>
      </w:pP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уроках,</w:t>
      </w:r>
    </w:p>
    <w:p w:rsidR="00D353B0" w:rsidRDefault="00143F99">
      <w:pPr>
        <w:pStyle w:val="a4"/>
        <w:numPr>
          <w:ilvl w:val="0"/>
          <w:numId w:val="16"/>
        </w:numPr>
        <w:tabs>
          <w:tab w:val="left" w:pos="633"/>
        </w:tabs>
        <w:ind w:right="4619" w:firstLine="0"/>
        <w:rPr>
          <w:sz w:val="24"/>
        </w:rPr>
      </w:pPr>
      <w:r>
        <w:rPr>
          <w:sz w:val="24"/>
        </w:rPr>
        <w:t>неверная химическая информация, почерпнутая школьниками из СМИ до начала изучения предмета.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нас»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3"/>
          <w:tab w:val="left" w:pos="1275"/>
        </w:tabs>
        <w:ind w:left="1274" w:hanging="4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введение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атомно-молекулярном уровне;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021"/>
        <w:rPr>
          <w:rFonts w:ascii="Symbol" w:hAnsi="Symbol"/>
          <w:sz w:val="20"/>
        </w:rPr>
      </w:pPr>
      <w:r>
        <w:rPr>
          <w:sz w:val="24"/>
        </w:rPr>
        <w:t>формирование навыков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и умений для безопасного использования веществ и материалов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среде.</w:t>
      </w:r>
    </w:p>
    <w:p w:rsidR="00D353B0" w:rsidRDefault="00143F99">
      <w:pPr>
        <w:pStyle w:val="a3"/>
        <w:ind w:left="493" w:right="7779" w:firstLine="0"/>
      </w:pPr>
      <w:r>
        <w:t>Задачи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«Химия</w:t>
      </w:r>
      <w:r>
        <w:rPr>
          <w:spacing w:val="-6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нас»-</w:t>
      </w:r>
      <w:r>
        <w:rPr>
          <w:spacing w:val="-57"/>
        </w:rPr>
        <w:t xml:space="preserve"> </w:t>
      </w:r>
      <w:r>
        <w:t>образовательные: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формировать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3"/>
          <w:sz w:val="24"/>
        </w:rPr>
        <w:t xml:space="preserve"> </w:t>
      </w:r>
      <w:r>
        <w:rPr>
          <w:sz w:val="24"/>
        </w:rPr>
        <w:t>тело,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молекула, атом,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1"/>
        <w:ind w:right="1190"/>
        <w:rPr>
          <w:rFonts w:ascii="Symbol" w:hAnsi="Symbol"/>
          <w:sz w:val="20"/>
        </w:rPr>
      </w:pPr>
      <w:r>
        <w:rPr>
          <w:sz w:val="24"/>
        </w:rPr>
        <w:t>ознакомление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агрегатному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составу),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 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реакциями;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611"/>
        <w:rPr>
          <w:rFonts w:ascii="Symbol" w:hAnsi="Symbol"/>
          <w:sz w:val="20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хватает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3"/>
          <w:sz w:val="24"/>
        </w:rPr>
        <w:t xml:space="preserve"> </w:t>
      </w:r>
      <w:r>
        <w:rPr>
          <w:sz w:val="24"/>
        </w:rPr>
        <w:t>8-м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9-м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084"/>
        <w:rPr>
          <w:rFonts w:ascii="Symbol" w:hAnsi="Symbol"/>
          <w:sz w:val="20"/>
        </w:rPr>
      </w:pPr>
      <w:r>
        <w:rPr>
          <w:sz w:val="24"/>
        </w:rPr>
        <w:t>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яркими, занимательными, эмоционально насыщенными эпизодами становления и развития химии, чего учитель,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вечном</w:t>
      </w:r>
      <w:r>
        <w:rPr>
          <w:spacing w:val="-1"/>
          <w:sz w:val="24"/>
        </w:rPr>
        <w:t xml:space="preserve"> </w:t>
      </w:r>
      <w:r>
        <w:rPr>
          <w:sz w:val="24"/>
        </w:rPr>
        <w:t>цейтноте, почти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позволить;</w:t>
      </w:r>
    </w:p>
    <w:p w:rsidR="00D353B0" w:rsidRDefault="00D353B0">
      <w:pPr>
        <w:rPr>
          <w:rFonts w:ascii="Symbol" w:hAnsi="Symbol"/>
          <w:sz w:val="20"/>
        </w:r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78"/>
        <w:ind w:right="869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умений и навыков, 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разделять смеси, используя методы отстаивания, фильтрования,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выпаривания;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демонстрируемые</w:t>
      </w:r>
    </w:p>
    <w:p w:rsidR="00D353B0" w:rsidRDefault="00143F99">
      <w:pPr>
        <w:pStyle w:val="a3"/>
        <w:ind w:firstLine="0"/>
      </w:pPr>
      <w:r>
        <w:t>учителем;</w:t>
      </w:r>
      <w:r>
        <w:rPr>
          <w:spacing w:val="58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1"/>
        <w:ind w:hanging="362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представлений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 веществах,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их свойствах,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left="493" w:right="4333" w:firstLine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 к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компетенции;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01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 и интеллектуальных способностей в процессе проведения химического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приобретения знаний в соответствии с возникающими жизненными потребностями; учебно-коммуникативных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самостоятельной работы;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интересное.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left="493" w:right="2792" w:firstLine="360"/>
        <w:rPr>
          <w:rFonts w:ascii="Symbol" w:hAnsi="Symbol"/>
          <w:sz w:val="20"/>
        </w:rPr>
      </w:pPr>
      <w:r>
        <w:rPr>
          <w:sz w:val="24"/>
        </w:rPr>
        <w:t>интеграция знаний по предметам естественного цикла основной школы на основе учебной дисциплины «Химия»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382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  <w:tab w:val="left" w:pos="2627"/>
        </w:tabs>
        <w:ind w:hanging="362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</w:p>
    <w:p w:rsidR="00D353B0" w:rsidRDefault="00143F99">
      <w:pPr>
        <w:pStyle w:val="a3"/>
        <w:ind w:left="493" w:firstLine="0"/>
      </w:pPr>
      <w:r>
        <w:t>Курс</w:t>
      </w:r>
      <w:r>
        <w:rPr>
          <w:spacing w:val="-3"/>
        </w:rPr>
        <w:t xml:space="preserve"> </w:t>
      </w:r>
      <w:r>
        <w:t>нацелен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</w:t>
      </w:r>
    </w:p>
    <w:p w:rsidR="00D353B0" w:rsidRDefault="00143F99">
      <w:pPr>
        <w:pStyle w:val="a3"/>
        <w:ind w:left="493" w:right="586" w:firstLine="0"/>
      </w:pPr>
      <w:r>
        <w:t>лабораторных и практических работ у учащихся формируется умение правильно обращаться с веществами. Это важное практическое умение</w:t>
      </w:r>
      <w:r>
        <w:rPr>
          <w:spacing w:val="-58"/>
        </w:rPr>
        <w:t xml:space="preserve"> </w:t>
      </w:r>
      <w:r>
        <w:t>необходимо любому человеку. Выполнение лабораторных работ развивает умения наблюдать и объяснять химические явления, сравнивать,</w:t>
      </w:r>
      <w:r>
        <w:rPr>
          <w:spacing w:val="1"/>
        </w:rPr>
        <w:t xml:space="preserve"> </w:t>
      </w:r>
      <w:r>
        <w:t>выделять главное, устанавливать причинно - следственные связи, делать обобщения, способствует воспитанию интереса к получению новых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самостоятельности, критичности мышления.</w:t>
      </w:r>
    </w:p>
    <w:p w:rsidR="00D353B0" w:rsidRDefault="00143F99">
      <w:pPr>
        <w:pStyle w:val="a3"/>
        <w:spacing w:before="1"/>
        <w:ind w:left="493" w:right="810" w:firstLine="0"/>
      </w:pPr>
      <w:r>
        <w:t>Большинство лабораторных работ, предлагаемых в данном курсе, могут выполняться небольшими группами учеников. Этим достигается и</w:t>
      </w:r>
      <w:r>
        <w:rPr>
          <w:spacing w:val="-57"/>
        </w:rPr>
        <w:t xml:space="preserve"> </w:t>
      </w:r>
      <w:r>
        <w:t>другая цель - научить школьников общим приемам современной научной деятельности, коллективному планированию эксперимента, 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 обсуждению результатов.</w:t>
      </w:r>
    </w:p>
    <w:p w:rsidR="00D353B0" w:rsidRDefault="00143F99">
      <w:pPr>
        <w:pStyle w:val="a3"/>
        <w:ind w:left="493" w:right="656" w:firstLine="0"/>
      </w:pPr>
      <w:r>
        <w:t xml:space="preserve">Более раннее изучение химии способствует интеграции химии с другими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t xml:space="preserve"> дисциплинами.</w:t>
      </w:r>
      <w:r>
        <w:rPr>
          <w:spacing w:val="1"/>
        </w:rPr>
        <w:t xml:space="preserve"> </w:t>
      </w:r>
      <w:r>
        <w:t>В плане содержания это</w:t>
      </w:r>
      <w:r>
        <w:rPr>
          <w:spacing w:val="-57"/>
        </w:rPr>
        <w:t xml:space="preserve"> </w:t>
      </w:r>
      <w:r>
        <w:t xml:space="preserve">означает значительно более продуктивные </w:t>
      </w:r>
      <w:proofErr w:type="spellStart"/>
      <w:r>
        <w:t>метапредметные</w:t>
      </w:r>
      <w:proofErr w:type="spellEnd"/>
      <w:r>
        <w:t xml:space="preserve"> связи на всем пути прохождения ребенком естественнонаучных предметов</w:t>
      </w:r>
      <w:r>
        <w:rPr>
          <w:spacing w:val="1"/>
        </w:rPr>
        <w:t xml:space="preserve"> </w:t>
      </w:r>
      <w:r>
        <w:t>(биологии,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t>химии).</w:t>
      </w:r>
    </w:p>
    <w:p w:rsidR="00D353B0" w:rsidRDefault="00143F99">
      <w:pPr>
        <w:pStyle w:val="a3"/>
        <w:ind w:left="493" w:right="475" w:firstLine="120"/>
      </w:pPr>
      <w:r>
        <w:t>Реализация данной программы позволяет повысить у учащихся познавательный интерес к предмету химия, а в 8 классе, когда химия</w:t>
      </w:r>
      <w:r>
        <w:rPr>
          <w:spacing w:val="1"/>
        </w:rPr>
        <w:t xml:space="preserve"> </w:t>
      </w:r>
      <w:r>
        <w:t>вводится в учебный план, более свободно осваивать ими трудный учебный материал. Поэтому снижение возраста начала изучения предмета и</w:t>
      </w:r>
      <w:r>
        <w:rPr>
          <w:spacing w:val="-57"/>
        </w:rPr>
        <w:t xml:space="preserve"> </w:t>
      </w:r>
      <w:r>
        <w:t>ориентация на поддержку развивающегося самостоятельного предметного мышления ребенка может существенно помочь в устранении</w:t>
      </w:r>
      <w:r>
        <w:rPr>
          <w:spacing w:val="1"/>
        </w:rPr>
        <w:t xml:space="preserve"> </w:t>
      </w:r>
      <w:r>
        <w:t>проблем, создаваемых необходимостью усвоения в сжатые сроки учебного материала и тенденции к сокращению времени изучения предмета</w:t>
      </w:r>
      <w:r>
        <w:rPr>
          <w:spacing w:val="1"/>
        </w:rPr>
        <w:t xml:space="preserve"> </w:t>
      </w:r>
      <w:r>
        <w:t>химии.</w:t>
      </w:r>
    </w:p>
    <w:p w:rsidR="00D353B0" w:rsidRDefault="00143F99">
      <w:pPr>
        <w:pStyle w:val="a3"/>
        <w:spacing w:before="1"/>
        <w:ind w:left="973" w:firstLine="0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 «Химия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D353B0" w:rsidRDefault="00143F99">
      <w:pPr>
        <w:pStyle w:val="a3"/>
        <w:ind w:left="493" w:firstLine="0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gramStart"/>
      <w:r>
        <w:t>учебному</w:t>
      </w:r>
      <w:proofErr w:type="gramEnd"/>
      <w:r>
        <w:rPr>
          <w:spacing w:val="-6"/>
        </w:rPr>
        <w:t xml:space="preserve"> </w:t>
      </w:r>
      <w:r>
        <w:t>плану-34</w:t>
      </w:r>
    </w:p>
    <w:p w:rsidR="00D353B0" w:rsidRDefault="00D353B0">
      <w:p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a4"/>
        <w:numPr>
          <w:ilvl w:val="0"/>
          <w:numId w:val="16"/>
        </w:numPr>
        <w:tabs>
          <w:tab w:val="left" w:pos="633"/>
        </w:tabs>
        <w:spacing w:before="78"/>
        <w:ind w:left="632"/>
        <w:rPr>
          <w:sz w:val="24"/>
        </w:rPr>
      </w:pPr>
      <w:r>
        <w:rPr>
          <w:sz w:val="24"/>
        </w:rPr>
        <w:lastRenderedPageBreak/>
        <w:t>практических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D353B0" w:rsidRDefault="00143F99">
      <w:pPr>
        <w:pStyle w:val="a4"/>
        <w:numPr>
          <w:ilvl w:val="0"/>
          <w:numId w:val="16"/>
        </w:numPr>
        <w:tabs>
          <w:tab w:val="left" w:pos="633"/>
        </w:tabs>
        <w:ind w:left="632"/>
        <w:rPr>
          <w:sz w:val="24"/>
        </w:rPr>
      </w:pPr>
      <w:r>
        <w:rPr>
          <w:sz w:val="24"/>
        </w:rPr>
        <w:t>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353B0" w:rsidRDefault="00143F99">
      <w:pPr>
        <w:pStyle w:val="Heading2"/>
        <w:spacing w:before="5"/>
      </w:pP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обучения.</w:t>
      </w:r>
    </w:p>
    <w:p w:rsidR="00D353B0" w:rsidRDefault="00143F99">
      <w:pPr>
        <w:pStyle w:val="a3"/>
        <w:ind w:left="493" w:right="920" w:firstLine="0"/>
      </w:pPr>
      <w:r>
        <w:t>Методы и средства обучения ориентированы на овладение учащимися универсальными учебными действиями и способами деятельности,</w:t>
      </w:r>
      <w:r>
        <w:rPr>
          <w:spacing w:val="-57"/>
        </w:rPr>
        <w:t xml:space="preserve"> </w:t>
      </w:r>
      <w:r>
        <w:t>которые позволят учащимся разрабатывать проекты, осуществлять поиск информац</w:t>
      </w:r>
      <w:proofErr w:type="gramStart"/>
      <w:r>
        <w:t>ии и ее</w:t>
      </w:r>
      <w:proofErr w:type="gramEnd"/>
      <w:r>
        <w:t xml:space="preserve"> анализ, а также общих умений для</w:t>
      </w:r>
      <w:r>
        <w:rPr>
          <w:spacing w:val="1"/>
        </w:rPr>
        <w:t xml:space="preserve"> </w:t>
      </w:r>
      <w:r>
        <w:t>естественнонаучных дисциплин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эксперимента, проведение</w:t>
      </w:r>
      <w:r>
        <w:rPr>
          <w:spacing w:val="-1"/>
        </w:rPr>
        <w:t xml:space="preserve"> </w:t>
      </w:r>
      <w:r>
        <w:t>исследований.</w:t>
      </w:r>
    </w:p>
    <w:p w:rsidR="00D353B0" w:rsidRDefault="00143F99">
      <w:pPr>
        <w:pStyle w:val="a3"/>
        <w:ind w:left="553" w:firstLine="0"/>
      </w:pP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курса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использование: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мультимедийной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игр.</w:t>
      </w:r>
    </w:p>
    <w:p w:rsidR="00D353B0" w:rsidRDefault="00143F99">
      <w:pPr>
        <w:pStyle w:val="a3"/>
        <w:ind w:left="493" w:firstLine="0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подбираются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целями,</w:t>
      </w:r>
      <w:r>
        <w:rPr>
          <w:spacing w:val="-3"/>
        </w:rPr>
        <w:t xml:space="preserve"> </w:t>
      </w:r>
      <w:r>
        <w:t>содержанием,</w:t>
      </w:r>
      <w:r>
        <w:rPr>
          <w:spacing w:val="-3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обучения,</w:t>
      </w:r>
    </w:p>
    <w:p w:rsidR="00D353B0" w:rsidRDefault="00143F99">
      <w:pPr>
        <w:pStyle w:val="a3"/>
        <w:ind w:left="493" w:right="558" w:firstLine="0"/>
      </w:pPr>
      <w:r>
        <w:t>учебными возможностями и уровнем форсированности познавательных способностей учащихся. Предпочтение отдается следующим формам</w:t>
      </w:r>
      <w:r>
        <w:rPr>
          <w:spacing w:val="-57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теоретическим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обобщенным</w:t>
      </w:r>
      <w:r>
        <w:rPr>
          <w:spacing w:val="-3"/>
        </w:rPr>
        <w:t xml:space="preserve"> </w:t>
      </w:r>
      <w:r>
        <w:t>планам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</w:p>
    <w:p w:rsidR="00D353B0" w:rsidRDefault="00143F99">
      <w:pPr>
        <w:pStyle w:val="a3"/>
        <w:ind w:left="493" w:firstLine="0"/>
      </w:pP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заданий;</w:t>
      </w:r>
      <w:r>
        <w:rPr>
          <w:spacing w:val="-5"/>
        </w:rPr>
        <w:t xml:space="preserve"> </w:t>
      </w:r>
      <w:r>
        <w:t>публичное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аргументированное</w:t>
      </w:r>
      <w:r>
        <w:rPr>
          <w:spacing w:val="-2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и др</w:t>
      </w:r>
      <w:proofErr w:type="gramStart"/>
      <w:r>
        <w:t>..</w:t>
      </w:r>
      <w:proofErr w:type="gramEnd"/>
    </w:p>
    <w:p w:rsidR="00D353B0" w:rsidRDefault="00D353B0">
      <w:pPr>
        <w:pStyle w:val="a3"/>
        <w:spacing w:before="3"/>
        <w:ind w:left="0" w:firstLine="0"/>
      </w:pPr>
    </w:p>
    <w:p w:rsidR="00D353B0" w:rsidRDefault="00143F99">
      <w:pPr>
        <w:pStyle w:val="Heading2"/>
        <w:spacing w:before="1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D353B0" w:rsidRDefault="00143F99">
      <w:pPr>
        <w:pStyle w:val="a3"/>
        <w:ind w:left="493" w:right="464" w:firstLine="0"/>
      </w:pPr>
      <w:r>
        <w:t xml:space="preserve">В результате </w:t>
      </w:r>
      <w:proofErr w:type="gramStart"/>
      <w:r>
        <w:t>обучения по</w:t>
      </w:r>
      <w:proofErr w:type="gramEnd"/>
      <w:r>
        <w:t xml:space="preserve"> данной программе, в контексте требований Федерального государственного образовательного стандарта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 будут</w:t>
      </w:r>
      <w:r>
        <w:rPr>
          <w:spacing w:val="2"/>
        </w:rPr>
        <w:t xml:space="preserve"> </w:t>
      </w:r>
      <w:r>
        <w:t>сформированы:</w:t>
      </w:r>
    </w:p>
    <w:p w:rsidR="00D353B0" w:rsidRDefault="00143F99">
      <w:pPr>
        <w:spacing w:before="2" w:line="274" w:lineRule="exact"/>
        <w:ind w:left="493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научатся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приобретут: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3"/>
          <w:tab w:val="left" w:pos="1275"/>
        </w:tabs>
        <w:ind w:right="1738"/>
        <w:rPr>
          <w:rFonts w:ascii="Symbol" w:hAnsi="Symbol"/>
          <w:sz w:val="20"/>
        </w:rPr>
      </w:pPr>
      <w:r>
        <w:tab/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токсичными веществами,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344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предписаний,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химии и др.;</w:t>
      </w:r>
    </w:p>
    <w:p w:rsidR="00D353B0" w:rsidRDefault="00143F99">
      <w:pPr>
        <w:spacing w:before="1"/>
        <w:ind w:left="4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705"/>
        <w:rPr>
          <w:rFonts w:ascii="Symbol" w:hAnsi="Symbol"/>
          <w:sz w:val="20"/>
        </w:rPr>
      </w:pP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 рассуждения, анализировать, сравнивать,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hanging="362"/>
        <w:rPr>
          <w:rFonts w:ascii="Symbol" w:hAnsi="Symbol"/>
          <w:sz w:val="20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353B0" w:rsidRDefault="00D353B0">
      <w:pPr>
        <w:rPr>
          <w:rFonts w:ascii="Symbol" w:hAnsi="Symbol"/>
          <w:sz w:val="20"/>
        </w:r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78"/>
        <w:ind w:hanging="362"/>
        <w:rPr>
          <w:rFonts w:ascii="Symbol" w:hAnsi="Symbol"/>
          <w:sz w:val="20"/>
        </w:rPr>
      </w:pPr>
      <w:r>
        <w:rPr>
          <w:sz w:val="24"/>
        </w:rPr>
        <w:lastRenderedPageBreak/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сомнений.</w:t>
      </w:r>
    </w:p>
    <w:p w:rsidR="00D353B0" w:rsidRDefault="00D353B0">
      <w:pPr>
        <w:pStyle w:val="a3"/>
        <w:spacing w:before="5"/>
        <w:ind w:left="0" w:firstLine="0"/>
      </w:pPr>
    </w:p>
    <w:p w:rsidR="00D353B0" w:rsidRDefault="00143F99">
      <w:pPr>
        <w:spacing w:line="274" w:lineRule="exact"/>
        <w:ind w:left="493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научатся: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2"/>
        <w:ind w:left="1278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1"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выполнять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материализованной,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ind w:left="1278" w:right="683"/>
        <w:rPr>
          <w:rFonts w:ascii="Symbol" w:hAnsi="Symbol"/>
          <w:sz w:val="24"/>
        </w:rPr>
      </w:pPr>
      <w:proofErr w:type="gramStart"/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 определения понятиям, наблюдать, проводить простейшие эксперименты, делать выводы и заключения, 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 доказывать.</w:t>
      </w:r>
      <w:proofErr w:type="gramEnd"/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2" w:lineRule="exact"/>
        <w:ind w:left="1278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474"/>
        <w:rPr>
          <w:rFonts w:ascii="Symbol" w:hAnsi="Symbol"/>
          <w:sz w:val="20"/>
        </w:rPr>
      </w:pPr>
      <w:r>
        <w:rPr>
          <w:sz w:val="24"/>
        </w:rPr>
        <w:t>уметь работать с различными источниками химической информации (научно-популярной литературой, справочниками),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 одной формы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241"/>
        <w:rPr>
          <w:rFonts w:ascii="Symbol" w:hAnsi="Symbol"/>
          <w:sz w:val="20"/>
        </w:rPr>
      </w:pPr>
      <w:r>
        <w:rPr>
          <w:sz w:val="24"/>
        </w:rPr>
        <w:t>уметь адекватно использовать речевые средства для дискуссии и аргументации своей позиции, сравнивать разные точки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474"/>
        <w:rPr>
          <w:rFonts w:ascii="Symbol" w:hAnsi="Symbol"/>
          <w:sz w:val="20"/>
        </w:rPr>
      </w:pPr>
      <w:r>
        <w:rPr>
          <w:sz w:val="24"/>
        </w:rPr>
        <w:t>уметь работать с различными источниками химической информации (научно-популярной литературой, справочниками),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 одной формы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25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D353B0" w:rsidRDefault="00143F99">
      <w:pPr>
        <w:pStyle w:val="Heading3"/>
        <w:spacing w:before="5"/>
        <w:rPr>
          <w:u w:val="none"/>
        </w:rPr>
      </w:pPr>
      <w:r>
        <w:rPr>
          <w:u w:val="thick"/>
        </w:rPr>
        <w:t>Познавательные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научатся: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5"/>
        </w:tabs>
        <w:spacing w:before="5" w:line="237" w:lineRule="auto"/>
        <w:ind w:right="458"/>
        <w:jc w:val="both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5"/>
        </w:tabs>
        <w:spacing w:before="5"/>
        <w:ind w:right="459"/>
        <w:jc w:val="both"/>
        <w:rPr>
          <w:rFonts w:ascii="Symbol" w:hAnsi="Symbol"/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4" w:line="237" w:lineRule="auto"/>
        <w:ind w:right="462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схемы</w:t>
      </w:r>
      <w:r>
        <w:rPr>
          <w:spacing w:val="3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концептуальные)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D353B0" w:rsidRDefault="00D353B0">
      <w:pPr>
        <w:spacing w:line="274" w:lineRule="exact"/>
        <w:rPr>
          <w:sz w:val="24"/>
        </w:r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80"/>
        <w:ind w:hanging="362"/>
        <w:rPr>
          <w:rFonts w:ascii="Symbol" w:hAnsi="Symbol"/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связей.</w:t>
      </w:r>
    </w:p>
    <w:p w:rsidR="00D353B0" w:rsidRDefault="00143F99">
      <w:pPr>
        <w:pStyle w:val="Heading3"/>
        <w:rPr>
          <w:u w:val="none"/>
        </w:rPr>
      </w:pPr>
      <w:r>
        <w:rPr>
          <w:u w:val="thick"/>
        </w:rPr>
        <w:t>Коммуникативные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научатся: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5" w:line="237" w:lineRule="auto"/>
        <w:ind w:left="1278" w:right="459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9"/>
          <w:sz w:val="24"/>
        </w:rPr>
        <w:t xml:space="preserve"> </w:t>
      </w:r>
      <w:r>
        <w:rPr>
          <w:sz w:val="24"/>
        </w:rPr>
        <w:t>всего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4" w:line="237" w:lineRule="auto"/>
        <w:ind w:left="1278" w:right="462"/>
        <w:rPr>
          <w:rFonts w:ascii="Symbol" w:hAnsi="Symbol"/>
          <w:sz w:val="24"/>
        </w:rPr>
      </w:pPr>
      <w:r>
        <w:rPr>
          <w:sz w:val="24"/>
        </w:rPr>
        <w:t>допускать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людей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точек</w:t>
      </w:r>
      <w:r>
        <w:rPr>
          <w:spacing w:val="1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 партнёра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3"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1"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 учитывающие,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ind w:left="1278" w:right="460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9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 диалогической формой речи.</w:t>
      </w:r>
    </w:p>
    <w:p w:rsidR="00D353B0" w:rsidRDefault="00143F99">
      <w:pPr>
        <w:spacing w:line="276" w:lineRule="exact"/>
        <w:ind w:left="493"/>
        <w:rPr>
          <w:i/>
          <w:sz w:val="24"/>
        </w:rPr>
      </w:pPr>
      <w:proofErr w:type="gramStart"/>
      <w:r>
        <w:rPr>
          <w:i/>
          <w:sz w:val="24"/>
        </w:rPr>
        <w:t>Обучающиеся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before="1"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78"/>
          <w:tab w:val="left" w:pos="1279"/>
        </w:tabs>
        <w:spacing w:line="293" w:lineRule="exact"/>
        <w:ind w:left="1278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 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D353B0" w:rsidRDefault="00143F99">
      <w:pPr>
        <w:pStyle w:val="Heading3"/>
        <w:spacing w:before="2"/>
        <w:rPr>
          <w:u w:val="none"/>
        </w:rPr>
      </w:pPr>
      <w:r>
        <w:rPr>
          <w:u w:val="thick"/>
        </w:rPr>
        <w:t>Предметные</w:t>
      </w:r>
    </w:p>
    <w:p w:rsidR="00D353B0" w:rsidRDefault="00143F99">
      <w:pPr>
        <w:spacing w:line="274" w:lineRule="exact"/>
        <w:ind w:left="493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сформируется: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1076"/>
        <w:rPr>
          <w:rFonts w:ascii="Symbol" w:hAnsi="Symbol"/>
          <w:sz w:val="20"/>
        </w:rPr>
      </w:pPr>
      <w:proofErr w:type="gramStart"/>
      <w:r>
        <w:rPr>
          <w:i/>
          <w:sz w:val="24"/>
        </w:rPr>
        <w:t>важнейшие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атом,</w:t>
      </w:r>
      <w:r>
        <w:rPr>
          <w:spacing w:val="-3"/>
          <w:sz w:val="24"/>
        </w:rPr>
        <w:t xml:space="preserve"> </w:t>
      </w:r>
      <w:r>
        <w:rPr>
          <w:sz w:val="24"/>
        </w:rPr>
        <w:t>ион,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атомная и молекулярная массы, вещество, классификация веществ, химическая реакция, коррозия, фильтрование, дистилляция,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адсорбция;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химия;</w:t>
      </w:r>
      <w:r>
        <w:rPr>
          <w:spacing w:val="-1"/>
          <w:sz w:val="24"/>
        </w:rPr>
        <w:t xml:space="preserve"> </w:t>
      </w:r>
      <w:r>
        <w:rPr>
          <w:sz w:val="24"/>
        </w:rPr>
        <w:t>жиры,</w:t>
      </w:r>
      <w:r>
        <w:rPr>
          <w:spacing w:val="-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реакции;</w:t>
      </w:r>
      <w:proofErr w:type="gramEnd"/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1"/>
        <w:ind w:hanging="362"/>
        <w:rPr>
          <w:rFonts w:ascii="Symbol" w:hAnsi="Symbol"/>
          <w:sz w:val="20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ind w:right="720"/>
        <w:rPr>
          <w:rFonts w:ascii="Symbol" w:hAnsi="Symbol"/>
          <w:sz w:val="20"/>
        </w:rPr>
      </w:pPr>
      <w:proofErr w:type="gramStart"/>
      <w:r>
        <w:rPr>
          <w:i/>
          <w:sz w:val="24"/>
        </w:rPr>
        <w:t>важнейшие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материалы: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2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соляная,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и уксусная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щелочи,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-3"/>
          <w:sz w:val="24"/>
        </w:rPr>
        <w:t xml:space="preserve"> </w:t>
      </w:r>
      <w:r>
        <w:rPr>
          <w:sz w:val="24"/>
        </w:rPr>
        <w:t>жиры,</w:t>
      </w:r>
      <w:r>
        <w:rPr>
          <w:spacing w:val="-3"/>
          <w:sz w:val="24"/>
        </w:rPr>
        <w:t xml:space="preserve"> </w:t>
      </w:r>
      <w:r>
        <w:rPr>
          <w:sz w:val="24"/>
        </w:rPr>
        <w:t>мыла,</w:t>
      </w:r>
      <w:r>
        <w:rPr>
          <w:spacing w:val="-57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сахароза, крахмал,</w:t>
      </w:r>
      <w:r>
        <w:rPr>
          <w:spacing w:val="-1"/>
          <w:sz w:val="24"/>
        </w:rPr>
        <w:t xml:space="preserve"> </w:t>
      </w:r>
      <w:r>
        <w:rPr>
          <w:sz w:val="24"/>
        </w:rPr>
        <w:t>СМС;</w:t>
      </w:r>
      <w:proofErr w:type="gramEnd"/>
    </w:p>
    <w:p w:rsidR="00D353B0" w:rsidRDefault="00143F99">
      <w:pPr>
        <w:ind w:left="493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научатся: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2"/>
        <w:ind w:hanging="362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тривиальной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номенклатуре;</w:t>
      </w:r>
    </w:p>
    <w:p w:rsidR="00D353B0" w:rsidRDefault="00D353B0">
      <w:pPr>
        <w:rPr>
          <w:rFonts w:ascii="Symbol" w:hAnsi="Symbol"/>
          <w:sz w:val="24"/>
        </w:r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80"/>
        <w:ind w:right="465"/>
        <w:rPr>
          <w:rFonts w:ascii="Symbol" w:hAnsi="Symbol"/>
          <w:sz w:val="24"/>
        </w:rPr>
      </w:pPr>
      <w:r>
        <w:rPr>
          <w:sz w:val="24"/>
        </w:rPr>
        <w:lastRenderedPageBreak/>
        <w:t>выполнять</w:t>
      </w:r>
      <w:r>
        <w:rPr>
          <w:spacing w:val="4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4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4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4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4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растворе, элемента в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веществе;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4" w:line="237" w:lineRule="auto"/>
        <w:ind w:right="448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(научно-популярных</w:t>
      </w:r>
      <w:r>
        <w:rPr>
          <w:spacing w:val="29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);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5" w:line="237" w:lineRule="auto"/>
        <w:ind w:right="607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агрегатному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 и составу;</w:t>
      </w:r>
    </w:p>
    <w:p w:rsidR="00D353B0" w:rsidRDefault="00D353B0">
      <w:pPr>
        <w:pStyle w:val="a3"/>
        <w:spacing w:before="4"/>
        <w:ind w:left="0" w:firstLine="0"/>
      </w:pPr>
    </w:p>
    <w:p w:rsidR="00D353B0" w:rsidRDefault="00143F99">
      <w:pPr>
        <w:pStyle w:val="Heading2"/>
        <w:spacing w:line="275" w:lineRule="exact"/>
      </w:pPr>
      <w:r>
        <w:t>При</w:t>
      </w:r>
      <w:r>
        <w:rPr>
          <w:spacing w:val="-2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как: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i/>
          <w:sz w:val="24"/>
        </w:rPr>
        <w:t>наглядные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доски);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proofErr w:type="gramStart"/>
      <w:r>
        <w:rPr>
          <w:i/>
          <w:sz w:val="24"/>
        </w:rPr>
        <w:t>печатные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хрестоматии,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i/>
          <w:sz w:val="24"/>
        </w:rPr>
        <w:t>демонстрационные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(макеты,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разрезе,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демонстрационные);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i/>
          <w:sz w:val="24"/>
        </w:rPr>
        <w:t>аудиовизуальные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(слайды,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образовательные,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i/>
          <w:sz w:val="24"/>
        </w:rPr>
        <w:t>электронные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ресурсы </w:t>
      </w:r>
      <w:r>
        <w:rPr>
          <w:sz w:val="24"/>
        </w:rPr>
        <w:t>(сетевые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2" w:lineRule="exact"/>
        <w:ind w:hanging="362"/>
        <w:rPr>
          <w:rFonts w:ascii="Symbol" w:hAnsi="Symbol"/>
          <w:i/>
          <w:sz w:val="24"/>
        </w:rPr>
      </w:pPr>
      <w:r>
        <w:rPr>
          <w:i/>
          <w:sz w:val="24"/>
        </w:rPr>
        <w:t>информационно-коммуникативные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технологии.</w:t>
      </w:r>
    </w:p>
    <w:p w:rsidR="00D353B0" w:rsidRDefault="00143F99">
      <w:pPr>
        <w:pStyle w:val="a3"/>
        <w:ind w:left="493" w:right="656" w:firstLine="0"/>
      </w:pPr>
      <w:r>
        <w:t>Рабочая</w:t>
      </w:r>
      <w:r>
        <w:rPr>
          <w:spacing w:val="19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rPr>
          <w:b/>
        </w:rPr>
        <w:t>«Химия</w:t>
      </w:r>
      <w:r>
        <w:rPr>
          <w:b/>
          <w:spacing w:val="19"/>
        </w:rPr>
        <w:t xml:space="preserve"> </w:t>
      </w:r>
      <w:r>
        <w:rPr>
          <w:b/>
        </w:rPr>
        <w:t>вокруг</w:t>
      </w:r>
      <w:r>
        <w:rPr>
          <w:b/>
          <w:spacing w:val="16"/>
        </w:rPr>
        <w:t xml:space="preserve"> </w:t>
      </w:r>
      <w:r>
        <w:rPr>
          <w:b/>
        </w:rPr>
        <w:t>нас»</w:t>
      </w:r>
      <w:r>
        <w:rPr>
          <w:b/>
          <w:spacing w:val="17"/>
        </w:rPr>
        <w:t xml:space="preserve"> </w:t>
      </w:r>
      <w:r>
        <w:t>предусматривает</w:t>
      </w:r>
      <w:r>
        <w:rPr>
          <w:spacing w:val="20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ИКТ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высокого</w:t>
      </w:r>
      <w:r>
        <w:rPr>
          <w:spacing w:val="19"/>
        </w:rPr>
        <w:t xml:space="preserve"> </w:t>
      </w:r>
      <w:r>
        <w:t>качества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фундаментальности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D353B0" w:rsidRDefault="00143F99">
      <w:pPr>
        <w:pStyle w:val="a3"/>
        <w:ind w:left="493" w:firstLine="0"/>
      </w:pPr>
      <w:r>
        <w:t>Применение</w:t>
      </w:r>
      <w:r>
        <w:rPr>
          <w:spacing w:val="-4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4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красочного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интерактивностью;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приближение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мировосприятию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диоинформацию;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D353B0" w:rsidRDefault="00143F99">
      <w:pPr>
        <w:pStyle w:val="a4"/>
        <w:numPr>
          <w:ilvl w:val="1"/>
          <w:numId w:val="16"/>
        </w:numPr>
        <w:tabs>
          <w:tab w:val="left" w:pos="1213"/>
          <w:tab w:val="left" w:pos="1215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D353B0" w:rsidRDefault="00D353B0">
      <w:pPr>
        <w:pStyle w:val="a3"/>
        <w:spacing w:before="2"/>
        <w:ind w:left="0" w:firstLine="0"/>
      </w:pPr>
    </w:p>
    <w:p w:rsidR="00D353B0" w:rsidRDefault="00143F99">
      <w:pPr>
        <w:pStyle w:val="Heading2"/>
        <w:ind w:left="1202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D353B0" w:rsidRDefault="00143F99">
      <w:pPr>
        <w:pStyle w:val="a4"/>
        <w:numPr>
          <w:ilvl w:val="2"/>
          <w:numId w:val="16"/>
        </w:numPr>
        <w:tabs>
          <w:tab w:val="left" w:pos="1402"/>
        </w:tabs>
        <w:spacing w:line="274" w:lineRule="exact"/>
        <w:rPr>
          <w:sz w:val="24"/>
        </w:rPr>
      </w:pPr>
      <w:r>
        <w:rPr>
          <w:sz w:val="24"/>
        </w:rPr>
        <w:t>тестирование;</w:t>
      </w:r>
    </w:p>
    <w:p w:rsidR="00D353B0" w:rsidRDefault="00143F99">
      <w:pPr>
        <w:pStyle w:val="a4"/>
        <w:numPr>
          <w:ilvl w:val="2"/>
          <w:numId w:val="16"/>
        </w:numPr>
        <w:tabs>
          <w:tab w:val="left" w:pos="1402"/>
        </w:tabs>
        <w:spacing w:before="1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D353B0" w:rsidRDefault="00143F99">
      <w:pPr>
        <w:pStyle w:val="a4"/>
        <w:numPr>
          <w:ilvl w:val="2"/>
          <w:numId w:val="16"/>
        </w:numPr>
        <w:tabs>
          <w:tab w:val="left" w:pos="1402"/>
        </w:tabs>
        <w:rPr>
          <w:sz w:val="24"/>
        </w:rPr>
      </w:pP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D353B0" w:rsidRDefault="00143F99">
      <w:pPr>
        <w:pStyle w:val="a4"/>
        <w:numPr>
          <w:ilvl w:val="2"/>
          <w:numId w:val="16"/>
        </w:numPr>
        <w:tabs>
          <w:tab w:val="left" w:pos="1354"/>
        </w:tabs>
        <w:ind w:left="1353" w:hanging="140"/>
        <w:rPr>
          <w:sz w:val="24"/>
        </w:rPr>
      </w:pP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D353B0" w:rsidRDefault="00143F99">
      <w:pPr>
        <w:pStyle w:val="a4"/>
        <w:numPr>
          <w:ilvl w:val="2"/>
          <w:numId w:val="16"/>
        </w:numPr>
        <w:tabs>
          <w:tab w:val="left" w:pos="1354"/>
        </w:tabs>
        <w:ind w:left="1353" w:hanging="140"/>
        <w:rPr>
          <w:sz w:val="24"/>
        </w:rPr>
      </w:pP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D353B0" w:rsidRDefault="00D353B0">
      <w:pPr>
        <w:rPr>
          <w:sz w:val="24"/>
        </w:r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Heading2"/>
        <w:spacing w:before="78" w:line="240" w:lineRule="auto"/>
        <w:rPr>
          <w:b w:val="0"/>
        </w:rPr>
      </w:pPr>
      <w:r>
        <w:lastRenderedPageBreak/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учебники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</w:t>
      </w:r>
      <w:r>
        <w:rPr>
          <w:b w:val="0"/>
        </w:rPr>
        <w:t>: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ind w:hanging="362"/>
        <w:rPr>
          <w:b/>
          <w:sz w:val="24"/>
        </w:rPr>
      </w:pPr>
      <w:proofErr w:type="spellStart"/>
      <w:r>
        <w:rPr>
          <w:i/>
          <w:sz w:val="24"/>
        </w:rPr>
        <w:t>Тригубчак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И.В,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Шипарева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Г.А.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Издательство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Владос</w:t>
      </w:r>
      <w:proofErr w:type="spellEnd"/>
      <w:r>
        <w:rPr>
          <w:b/>
          <w:sz w:val="24"/>
        </w:rPr>
        <w:t>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</w:p>
    <w:p w:rsidR="00D353B0" w:rsidRDefault="00143F99">
      <w:pPr>
        <w:spacing w:before="5" w:line="274" w:lineRule="exact"/>
        <w:ind w:left="121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</w:t>
      </w:r>
    </w:p>
    <w:p w:rsidR="00D353B0" w:rsidRDefault="00143F99">
      <w:pPr>
        <w:pStyle w:val="Heading1"/>
        <w:numPr>
          <w:ilvl w:val="1"/>
          <w:numId w:val="17"/>
        </w:numPr>
        <w:tabs>
          <w:tab w:val="left" w:pos="1215"/>
        </w:tabs>
        <w:spacing w:line="308" w:lineRule="exact"/>
        <w:ind w:hanging="362"/>
      </w:pPr>
      <w:proofErr w:type="gramStart"/>
      <w:r>
        <w:rPr>
          <w:i/>
        </w:rPr>
        <w:t>Алексинский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В.Н.</w:t>
      </w:r>
      <w:r>
        <w:rPr>
          <w:i/>
          <w:spacing w:val="-2"/>
        </w:rPr>
        <w:t xml:space="preserve"> </w:t>
      </w:r>
      <w:r>
        <w:t>“Занимательные</w:t>
      </w:r>
      <w:r>
        <w:rPr>
          <w:spacing w:val="-4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 химии”: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2-е</w:t>
      </w:r>
      <w:r>
        <w:rPr>
          <w:spacing w:val="-2"/>
        </w:rPr>
        <w:t xml:space="preserve"> </w:t>
      </w:r>
      <w:r>
        <w:t>изд.,</w:t>
      </w:r>
      <w:r>
        <w:rPr>
          <w:spacing w:val="-2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1995.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spacing w:before="2" w:line="310" w:lineRule="exact"/>
        <w:ind w:hanging="362"/>
        <w:rPr>
          <w:sz w:val="27"/>
        </w:rPr>
      </w:pPr>
      <w:r>
        <w:rPr>
          <w:sz w:val="27"/>
        </w:rPr>
        <w:t>Высоцкая</w:t>
      </w:r>
      <w:r>
        <w:rPr>
          <w:spacing w:val="-3"/>
          <w:sz w:val="27"/>
        </w:rPr>
        <w:t xml:space="preserve"> </w:t>
      </w:r>
      <w:r>
        <w:rPr>
          <w:sz w:val="27"/>
        </w:rPr>
        <w:t>Е.В.</w:t>
      </w:r>
      <w:r>
        <w:rPr>
          <w:spacing w:val="-3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-3"/>
          <w:sz w:val="27"/>
        </w:rPr>
        <w:t xml:space="preserve"> </w:t>
      </w:r>
      <w:r>
        <w:rPr>
          <w:sz w:val="27"/>
        </w:rPr>
        <w:t>пропедевтического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курса</w:t>
      </w:r>
      <w:r>
        <w:rPr>
          <w:spacing w:val="-3"/>
          <w:sz w:val="27"/>
        </w:rPr>
        <w:t xml:space="preserve"> </w:t>
      </w:r>
      <w:r>
        <w:rPr>
          <w:sz w:val="27"/>
        </w:rPr>
        <w:t>как</w:t>
      </w:r>
      <w:r>
        <w:rPr>
          <w:spacing w:val="-2"/>
          <w:sz w:val="27"/>
        </w:rPr>
        <w:t xml:space="preserve"> </w:t>
      </w:r>
      <w:r>
        <w:rPr>
          <w:sz w:val="27"/>
        </w:rPr>
        <w:t>«погружение»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</w:t>
      </w:r>
      <w:r>
        <w:rPr>
          <w:spacing w:val="-4"/>
          <w:sz w:val="27"/>
        </w:rPr>
        <w:t xml:space="preserve"> </w:t>
      </w:r>
      <w:r>
        <w:rPr>
          <w:sz w:val="27"/>
        </w:rPr>
        <w:t>МАРО</w:t>
      </w:r>
      <w:r>
        <w:rPr>
          <w:spacing w:val="-1"/>
          <w:sz w:val="27"/>
        </w:rPr>
        <w:t xml:space="preserve"> </w:t>
      </w:r>
      <w:r>
        <w:rPr>
          <w:sz w:val="27"/>
        </w:rPr>
        <w:t>г.</w:t>
      </w:r>
      <w:r>
        <w:rPr>
          <w:spacing w:val="-3"/>
          <w:sz w:val="27"/>
        </w:rPr>
        <w:t xml:space="preserve"> </w:t>
      </w:r>
      <w:r>
        <w:rPr>
          <w:sz w:val="27"/>
        </w:rPr>
        <w:t>Москва.</w:t>
      </w:r>
    </w:p>
    <w:p w:rsidR="00D353B0" w:rsidRDefault="00143F99">
      <w:pPr>
        <w:pStyle w:val="Heading1"/>
        <w:numPr>
          <w:ilvl w:val="1"/>
          <w:numId w:val="17"/>
        </w:numPr>
        <w:tabs>
          <w:tab w:val="left" w:pos="1215"/>
        </w:tabs>
        <w:ind w:hanging="362"/>
      </w:pPr>
      <w:r>
        <w:t>Габриелян</w:t>
      </w:r>
      <w:r>
        <w:rPr>
          <w:spacing w:val="-4"/>
        </w:rPr>
        <w:t xml:space="preserve"> </w:t>
      </w:r>
      <w:r>
        <w:t>О.С.,</w:t>
      </w:r>
      <w:r>
        <w:rPr>
          <w:spacing w:val="-3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3"/>
        </w:rPr>
        <w:t xml:space="preserve"> </w:t>
      </w:r>
      <w:proofErr w:type="spellStart"/>
      <w:r>
        <w:t>А.К.Ахлебинин</w:t>
      </w:r>
      <w:proofErr w:type="spellEnd"/>
      <w:r>
        <w:rPr>
          <w:spacing w:val="-3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Химия.</w:t>
      </w:r>
      <w:r>
        <w:rPr>
          <w:spacing w:val="-3"/>
        </w:rPr>
        <w:t xml:space="preserve"> </w:t>
      </w:r>
      <w:r>
        <w:t>Вводный</w:t>
      </w:r>
      <w:r>
        <w:rPr>
          <w:spacing w:val="-3"/>
        </w:rPr>
        <w:t xml:space="preserve"> </w:t>
      </w:r>
      <w:r>
        <w:t>курс.7</w:t>
      </w:r>
      <w:r>
        <w:rPr>
          <w:spacing w:val="-4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Дрофа,</w:t>
      </w:r>
      <w:r>
        <w:rPr>
          <w:spacing w:val="-6"/>
        </w:rPr>
        <w:t xml:space="preserve"> </w:t>
      </w:r>
      <w:r>
        <w:t>2007.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spacing w:before="1"/>
        <w:ind w:right="563"/>
        <w:rPr>
          <w:sz w:val="27"/>
        </w:rPr>
      </w:pPr>
      <w:proofErr w:type="spellStart"/>
      <w:r>
        <w:rPr>
          <w:i/>
          <w:sz w:val="27"/>
        </w:rPr>
        <w:t>Гузей</w:t>
      </w:r>
      <w:proofErr w:type="spellEnd"/>
      <w:r>
        <w:rPr>
          <w:i/>
          <w:sz w:val="27"/>
        </w:rPr>
        <w:t xml:space="preserve"> Л.С., Суровцева Р.П., Сорокин В.В. </w:t>
      </w:r>
      <w:r>
        <w:rPr>
          <w:sz w:val="27"/>
        </w:rPr>
        <w:t>Химия: 8-й класс: Учебник для общеобразовательных заведений, – М.: Дрофа,</w:t>
      </w:r>
      <w:r>
        <w:rPr>
          <w:spacing w:val="-65"/>
          <w:sz w:val="27"/>
        </w:rPr>
        <w:t xml:space="preserve"> </w:t>
      </w:r>
      <w:r>
        <w:rPr>
          <w:sz w:val="27"/>
        </w:rPr>
        <w:t>1997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spacing w:line="242" w:lineRule="auto"/>
        <w:ind w:right="485"/>
        <w:rPr>
          <w:sz w:val="27"/>
        </w:rPr>
      </w:pPr>
      <w:r>
        <w:rPr>
          <w:i/>
          <w:sz w:val="27"/>
        </w:rPr>
        <w:t xml:space="preserve">Гуревич А.Е., Исаев Д.А., </w:t>
      </w:r>
      <w:proofErr w:type="spellStart"/>
      <w:r>
        <w:rPr>
          <w:i/>
          <w:sz w:val="27"/>
        </w:rPr>
        <w:t>Понтак</w:t>
      </w:r>
      <w:proofErr w:type="spellEnd"/>
      <w:r>
        <w:rPr>
          <w:i/>
          <w:sz w:val="27"/>
        </w:rPr>
        <w:t xml:space="preserve"> Л.С. </w:t>
      </w:r>
      <w:r>
        <w:rPr>
          <w:sz w:val="27"/>
        </w:rPr>
        <w:t xml:space="preserve">“Физика и химия”: Проб. Учеб. Для 5–6 </w:t>
      </w:r>
      <w:proofErr w:type="spellStart"/>
      <w:r>
        <w:rPr>
          <w:sz w:val="27"/>
        </w:rPr>
        <w:t>кл</w:t>
      </w:r>
      <w:proofErr w:type="spellEnd"/>
      <w:r>
        <w:rPr>
          <w:sz w:val="27"/>
        </w:rPr>
        <w:t>., общеобразовательных учреждений, –</w:t>
      </w:r>
      <w:r>
        <w:rPr>
          <w:spacing w:val="-65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1"/>
          <w:sz w:val="27"/>
        </w:rPr>
        <w:t xml:space="preserve"> </w:t>
      </w:r>
      <w:r>
        <w:rPr>
          <w:sz w:val="27"/>
        </w:rPr>
        <w:t>1994.</w:t>
      </w:r>
    </w:p>
    <w:p w:rsidR="00D353B0" w:rsidRDefault="00143F99">
      <w:pPr>
        <w:pStyle w:val="Heading1"/>
        <w:numPr>
          <w:ilvl w:val="1"/>
          <w:numId w:val="17"/>
        </w:numPr>
        <w:tabs>
          <w:tab w:val="left" w:pos="1215"/>
        </w:tabs>
        <w:spacing w:line="305" w:lineRule="exact"/>
        <w:ind w:hanging="362"/>
      </w:pPr>
      <w:r>
        <w:rPr>
          <w:i/>
        </w:rPr>
        <w:t>Гроссе</w:t>
      </w:r>
      <w:r>
        <w:rPr>
          <w:i/>
          <w:spacing w:val="-5"/>
        </w:rPr>
        <w:t xml:space="preserve"> </w:t>
      </w:r>
      <w:r>
        <w:rPr>
          <w:i/>
        </w:rPr>
        <w:t>Э.</w:t>
      </w:r>
      <w:r>
        <w:t>,</w:t>
      </w:r>
      <w:r>
        <w:rPr>
          <w:spacing w:val="-4"/>
        </w:rPr>
        <w:t xml:space="preserve"> </w:t>
      </w:r>
      <w:proofErr w:type="spellStart"/>
      <w:r>
        <w:t>Вайсмантель</w:t>
      </w:r>
      <w:proofErr w:type="spellEnd"/>
      <w:r>
        <w:rPr>
          <w:spacing w:val="-2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любознательных</w:t>
      </w:r>
      <w:proofErr w:type="gramEnd"/>
      <w:r>
        <w:t>».-3-е</w:t>
      </w:r>
      <w:r>
        <w:rPr>
          <w:spacing w:val="-6"/>
        </w:rPr>
        <w:t xml:space="preserve"> </w:t>
      </w:r>
      <w:r>
        <w:t>изд.-</w:t>
      </w:r>
      <w:r>
        <w:rPr>
          <w:spacing w:val="-3"/>
        </w:rPr>
        <w:t xml:space="preserve"> </w:t>
      </w:r>
      <w:r>
        <w:t>Ленинград:</w:t>
      </w:r>
      <w:r>
        <w:rPr>
          <w:spacing w:val="-4"/>
        </w:rPr>
        <w:t xml:space="preserve"> </w:t>
      </w:r>
      <w:r>
        <w:t>«Химия»,</w:t>
      </w:r>
      <w:r>
        <w:rPr>
          <w:spacing w:val="-4"/>
        </w:rPr>
        <w:t xml:space="preserve"> </w:t>
      </w:r>
      <w:r>
        <w:t>1987.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spacing w:line="310" w:lineRule="exact"/>
        <w:ind w:hanging="362"/>
        <w:rPr>
          <w:sz w:val="27"/>
        </w:rPr>
      </w:pPr>
      <w:r>
        <w:rPr>
          <w:i/>
          <w:sz w:val="27"/>
        </w:rPr>
        <w:t>Дерябина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Н.Е.</w:t>
      </w:r>
      <w:r>
        <w:rPr>
          <w:i/>
          <w:spacing w:val="-2"/>
          <w:sz w:val="27"/>
        </w:rPr>
        <w:t xml:space="preserve"> </w:t>
      </w:r>
      <w:r>
        <w:rPr>
          <w:sz w:val="27"/>
        </w:rPr>
        <w:t>Введение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химию</w:t>
      </w:r>
      <w:r>
        <w:rPr>
          <w:spacing w:val="-3"/>
          <w:sz w:val="27"/>
        </w:rPr>
        <w:t xml:space="preserve"> </w:t>
      </w:r>
      <w:r>
        <w:rPr>
          <w:sz w:val="27"/>
        </w:rPr>
        <w:t>(учебник-тетрадь):</w:t>
      </w:r>
      <w:r>
        <w:rPr>
          <w:spacing w:val="-2"/>
          <w:sz w:val="27"/>
        </w:rPr>
        <w:t xml:space="preserve"> </w:t>
      </w:r>
      <w:r>
        <w:rPr>
          <w:sz w:val="27"/>
        </w:rPr>
        <w:t>М</w:t>
      </w:r>
      <w:r>
        <w:rPr>
          <w:spacing w:val="-3"/>
          <w:sz w:val="27"/>
        </w:rPr>
        <w:t xml:space="preserve"> </w:t>
      </w:r>
      <w:r>
        <w:rPr>
          <w:sz w:val="27"/>
        </w:rPr>
        <w:t>,</w:t>
      </w:r>
      <w:r>
        <w:rPr>
          <w:spacing w:val="-3"/>
          <w:sz w:val="27"/>
        </w:rPr>
        <w:t xml:space="preserve"> </w:t>
      </w:r>
      <w:r>
        <w:rPr>
          <w:sz w:val="27"/>
        </w:rPr>
        <w:t>2004.</w:t>
      </w:r>
    </w:p>
    <w:p w:rsidR="00D353B0" w:rsidRDefault="00143F99">
      <w:pPr>
        <w:pStyle w:val="a4"/>
        <w:numPr>
          <w:ilvl w:val="1"/>
          <w:numId w:val="17"/>
        </w:numPr>
        <w:tabs>
          <w:tab w:val="left" w:pos="1215"/>
        </w:tabs>
        <w:spacing w:line="310" w:lineRule="exact"/>
        <w:ind w:hanging="362"/>
        <w:rPr>
          <w:sz w:val="27"/>
        </w:rPr>
      </w:pPr>
      <w:r>
        <w:rPr>
          <w:i/>
          <w:sz w:val="27"/>
        </w:rPr>
        <w:t>Зуева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М.В.,</w:t>
      </w:r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Гара</w:t>
      </w:r>
      <w:proofErr w:type="spellEnd"/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Н.Н.</w:t>
      </w:r>
      <w:r>
        <w:rPr>
          <w:i/>
          <w:spacing w:val="-1"/>
          <w:sz w:val="27"/>
        </w:rPr>
        <w:t xml:space="preserve"> </w:t>
      </w:r>
      <w:r>
        <w:rPr>
          <w:sz w:val="27"/>
        </w:rPr>
        <w:t>“Школьный</w:t>
      </w:r>
      <w:r>
        <w:rPr>
          <w:spacing w:val="-2"/>
          <w:sz w:val="27"/>
        </w:rPr>
        <w:t xml:space="preserve"> </w:t>
      </w:r>
      <w:r>
        <w:rPr>
          <w:sz w:val="27"/>
        </w:rPr>
        <w:t>практикум.</w:t>
      </w:r>
      <w:r>
        <w:rPr>
          <w:spacing w:val="-3"/>
          <w:sz w:val="27"/>
        </w:rPr>
        <w:t xml:space="preserve"> </w:t>
      </w:r>
      <w:r>
        <w:rPr>
          <w:sz w:val="27"/>
        </w:rPr>
        <w:t>Химия.</w:t>
      </w:r>
      <w:r>
        <w:rPr>
          <w:spacing w:val="-5"/>
          <w:sz w:val="27"/>
        </w:rPr>
        <w:t xml:space="preserve"> </w:t>
      </w:r>
      <w:r>
        <w:rPr>
          <w:sz w:val="27"/>
        </w:rPr>
        <w:t>8–9-е</w:t>
      </w:r>
      <w:r>
        <w:rPr>
          <w:spacing w:val="-2"/>
          <w:sz w:val="27"/>
        </w:rPr>
        <w:t xml:space="preserve"> </w:t>
      </w:r>
      <w:r>
        <w:rPr>
          <w:sz w:val="27"/>
        </w:rPr>
        <w:t>классы”,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2"/>
          <w:sz w:val="27"/>
        </w:rPr>
        <w:t xml:space="preserve"> </w:t>
      </w:r>
      <w:r>
        <w:rPr>
          <w:sz w:val="27"/>
        </w:rPr>
        <w:t>Дрофа,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D353B0" w:rsidRDefault="00143F99">
      <w:pPr>
        <w:pStyle w:val="Heading1"/>
        <w:numPr>
          <w:ilvl w:val="1"/>
          <w:numId w:val="17"/>
        </w:numPr>
        <w:tabs>
          <w:tab w:val="left" w:pos="1215"/>
        </w:tabs>
        <w:ind w:hanging="362"/>
      </w:pPr>
      <w:r>
        <w:rPr>
          <w:i/>
        </w:rPr>
        <w:t>Юдин</w:t>
      </w:r>
      <w:r>
        <w:rPr>
          <w:i/>
          <w:spacing w:val="-2"/>
        </w:rPr>
        <w:t xml:space="preserve"> </w:t>
      </w:r>
      <w:r>
        <w:rPr>
          <w:i/>
        </w:rPr>
        <w:t>А.</w:t>
      </w:r>
      <w:r>
        <w:t>М.,</w:t>
      </w:r>
      <w:r>
        <w:rPr>
          <w:spacing w:val="-2"/>
        </w:rPr>
        <w:t xml:space="preserve"> </w:t>
      </w:r>
      <w:r>
        <w:t>Сучков</w:t>
      </w:r>
      <w:r>
        <w:rPr>
          <w:spacing w:val="-4"/>
        </w:rPr>
        <w:t xml:space="preserve"> </w:t>
      </w:r>
      <w:r>
        <w:t>В.М. «Химия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быту». 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«Химия»,</w:t>
      </w:r>
      <w:r>
        <w:rPr>
          <w:spacing w:val="-3"/>
        </w:rPr>
        <w:t xml:space="preserve"> </w:t>
      </w:r>
      <w:r>
        <w:t>1995.</w:t>
      </w:r>
    </w:p>
    <w:p w:rsidR="00D353B0" w:rsidRDefault="00143F99">
      <w:pPr>
        <w:spacing w:before="3" w:line="274" w:lineRule="exact"/>
        <w:ind w:left="493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p w:rsidR="00D353B0" w:rsidRDefault="00143F99">
      <w:pPr>
        <w:pStyle w:val="Heading1"/>
        <w:numPr>
          <w:ilvl w:val="2"/>
          <w:numId w:val="17"/>
        </w:numPr>
        <w:tabs>
          <w:tab w:val="left" w:pos="1934"/>
        </w:tabs>
        <w:spacing w:line="308" w:lineRule="exact"/>
      </w:pPr>
      <w:proofErr w:type="spellStart"/>
      <w:r>
        <w:rPr>
          <w:i/>
        </w:rPr>
        <w:t>Аликберова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Л.Ю.</w:t>
      </w:r>
      <w:r>
        <w:rPr>
          <w:i/>
          <w:spacing w:val="-1"/>
        </w:rPr>
        <w:t xml:space="preserve"> </w:t>
      </w:r>
      <w:r>
        <w:t>“Занимательная</w:t>
      </w:r>
      <w:r>
        <w:rPr>
          <w:spacing w:val="-5"/>
        </w:rPr>
        <w:t xml:space="preserve"> </w:t>
      </w:r>
      <w:r>
        <w:t>химия”:</w:t>
      </w:r>
      <w:r>
        <w:rPr>
          <w:spacing w:val="-5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АСТ-ПРЕСС,</w:t>
      </w:r>
      <w:r>
        <w:rPr>
          <w:spacing w:val="-3"/>
        </w:rPr>
        <w:t xml:space="preserve"> </w:t>
      </w:r>
      <w:r>
        <w:t>1999.</w:t>
      </w:r>
    </w:p>
    <w:p w:rsidR="00D353B0" w:rsidRDefault="00143F99">
      <w:pPr>
        <w:pStyle w:val="a4"/>
        <w:numPr>
          <w:ilvl w:val="2"/>
          <w:numId w:val="17"/>
        </w:numPr>
        <w:tabs>
          <w:tab w:val="left" w:pos="1934"/>
        </w:tabs>
        <w:spacing w:before="2"/>
        <w:rPr>
          <w:sz w:val="27"/>
        </w:rPr>
      </w:pPr>
      <w:r>
        <w:rPr>
          <w:i/>
          <w:sz w:val="27"/>
        </w:rPr>
        <w:t>Дмитриева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А.</w:t>
      </w:r>
      <w:r>
        <w:rPr>
          <w:sz w:val="27"/>
        </w:rPr>
        <w:t>И.,</w:t>
      </w:r>
      <w:r>
        <w:rPr>
          <w:spacing w:val="-5"/>
          <w:sz w:val="27"/>
        </w:rPr>
        <w:t xml:space="preserve"> </w:t>
      </w:r>
      <w:r>
        <w:rPr>
          <w:sz w:val="27"/>
        </w:rPr>
        <w:t>Ильина</w:t>
      </w:r>
      <w:r>
        <w:rPr>
          <w:spacing w:val="-2"/>
          <w:sz w:val="27"/>
        </w:rPr>
        <w:t xml:space="preserve"> </w:t>
      </w:r>
      <w:r>
        <w:rPr>
          <w:sz w:val="27"/>
        </w:rPr>
        <w:t>Л.В.</w:t>
      </w:r>
      <w:r>
        <w:rPr>
          <w:spacing w:val="-2"/>
          <w:sz w:val="27"/>
        </w:rPr>
        <w:t xml:space="preserve"> </w:t>
      </w:r>
      <w:r>
        <w:rPr>
          <w:sz w:val="27"/>
        </w:rPr>
        <w:t>«Наш</w:t>
      </w:r>
      <w:r>
        <w:rPr>
          <w:spacing w:val="-2"/>
          <w:sz w:val="27"/>
        </w:rPr>
        <w:t xml:space="preserve"> </w:t>
      </w:r>
      <w:r>
        <w:rPr>
          <w:sz w:val="27"/>
        </w:rPr>
        <w:t>дом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наш</w:t>
      </w:r>
      <w:r>
        <w:rPr>
          <w:spacing w:val="-2"/>
          <w:sz w:val="27"/>
        </w:rPr>
        <w:t xml:space="preserve"> </w:t>
      </w:r>
      <w:r>
        <w:rPr>
          <w:sz w:val="27"/>
        </w:rPr>
        <w:t>быт»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1"/>
          <w:sz w:val="27"/>
        </w:rPr>
        <w:t xml:space="preserve"> </w:t>
      </w:r>
      <w:r>
        <w:rPr>
          <w:sz w:val="27"/>
        </w:rPr>
        <w:t>«Знание»,</w:t>
      </w:r>
    </w:p>
    <w:p w:rsidR="00D353B0" w:rsidRDefault="00143F99">
      <w:pPr>
        <w:pStyle w:val="Heading2"/>
        <w:spacing w:before="3" w:line="240" w:lineRule="auto"/>
      </w:pPr>
      <w:r>
        <w:t>2.Содержание</w:t>
      </w:r>
      <w:r>
        <w:rPr>
          <w:spacing w:val="-4"/>
        </w:rPr>
        <w:t xml:space="preserve"> </w:t>
      </w:r>
      <w:r>
        <w:t>курса.</w:t>
      </w:r>
    </w:p>
    <w:p w:rsidR="00D353B0" w:rsidRDefault="00143F99">
      <w:pPr>
        <w:spacing w:line="274" w:lineRule="exact"/>
        <w:ind w:left="493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превращениях»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(7ч)</w:t>
      </w:r>
    </w:p>
    <w:p w:rsidR="00D353B0" w:rsidRDefault="00143F99">
      <w:pPr>
        <w:pStyle w:val="a3"/>
        <w:ind w:left="493" w:right="449" w:firstLine="0"/>
        <w:jc w:val="both"/>
      </w:pPr>
      <w:r>
        <w:t>Эта часть курса содержит сведения о веществах, знакомых учащимся из повседневной жизни, об основных характеристиках (свойствах) этих</w:t>
      </w:r>
      <w:r>
        <w:rPr>
          <w:spacing w:val="1"/>
        </w:rPr>
        <w:t xml:space="preserve"> </w:t>
      </w:r>
      <w:r>
        <w:t>веществ. Кроме того, глава содержит материал из истории химии и практические задания для овладения простейших экспериментальными</w:t>
      </w:r>
      <w:r>
        <w:rPr>
          <w:spacing w:val="1"/>
        </w:rPr>
        <w:t xml:space="preserve"> </w:t>
      </w:r>
      <w:r>
        <w:t>навыками.</w:t>
      </w:r>
    </w:p>
    <w:p w:rsidR="00D353B0" w:rsidRDefault="00143F99">
      <w:pPr>
        <w:pStyle w:val="Heading2"/>
        <w:spacing w:before="3"/>
        <w:jc w:val="both"/>
      </w:pPr>
      <w:r>
        <w:t>Глава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«Зачем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изучают вещества»</w:t>
      </w:r>
      <w:r>
        <w:rPr>
          <w:spacing w:val="-1"/>
        </w:rPr>
        <w:t xml:space="preserve"> </w:t>
      </w:r>
      <w:r>
        <w:t>(10ч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D353B0" w:rsidRDefault="00143F99">
      <w:pPr>
        <w:pStyle w:val="a3"/>
        <w:ind w:left="493" w:right="457" w:firstLine="0"/>
        <w:jc w:val="both"/>
      </w:pPr>
      <w:r>
        <w:t>В этой главе содержаться сведения об атомах и молекулах, чистых веществах, смесях и способах их разделения, о химических элементах и их</w:t>
      </w:r>
      <w:r>
        <w:rPr>
          <w:spacing w:val="1"/>
        </w:rPr>
        <w:t xml:space="preserve"> </w:t>
      </w:r>
      <w:r>
        <w:t>символах,</w:t>
      </w:r>
      <w:r>
        <w:rPr>
          <w:spacing w:val="-1"/>
        </w:rPr>
        <w:t xml:space="preserve"> </w:t>
      </w:r>
      <w:r>
        <w:t>массе</w:t>
      </w:r>
      <w:r>
        <w:rPr>
          <w:spacing w:val="-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 молекул.</w:t>
      </w:r>
    </w:p>
    <w:p w:rsidR="00D353B0" w:rsidRDefault="00143F99">
      <w:pPr>
        <w:pStyle w:val="Heading2"/>
        <w:spacing w:before="2"/>
      </w:pPr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«Почему</w:t>
      </w:r>
      <w:r>
        <w:rPr>
          <w:spacing w:val="-3"/>
        </w:rPr>
        <w:t xml:space="preserve"> </w:t>
      </w:r>
      <w:r>
        <w:t>протекают химические</w:t>
      </w:r>
      <w:r>
        <w:rPr>
          <w:spacing w:val="-3"/>
        </w:rPr>
        <w:t xml:space="preserve"> </w:t>
      </w:r>
      <w:r>
        <w:t>реакции»</w:t>
      </w:r>
      <w:r>
        <w:rPr>
          <w:spacing w:val="-2"/>
        </w:rPr>
        <w:t xml:space="preserve"> </w:t>
      </w:r>
      <w:r>
        <w:t>(4ч</w:t>
      </w:r>
      <w:proofErr w:type="gramStart"/>
      <w:r>
        <w:rPr>
          <w:spacing w:val="-2"/>
        </w:rPr>
        <w:t xml:space="preserve"> </w:t>
      </w:r>
      <w:r>
        <w:t>)</w:t>
      </w:r>
      <w:proofErr w:type="gramEnd"/>
    </w:p>
    <w:p w:rsidR="00D353B0" w:rsidRDefault="00143F99">
      <w:pPr>
        <w:pStyle w:val="a3"/>
        <w:spacing w:line="274" w:lineRule="exact"/>
        <w:ind w:left="493" w:firstLine="0"/>
      </w:pPr>
      <w:r>
        <w:t>Из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узнают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превращений,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термохимической</w:t>
      </w:r>
      <w:r>
        <w:rPr>
          <w:spacing w:val="-3"/>
        </w:rPr>
        <w:t xml:space="preserve"> </w:t>
      </w:r>
      <w:r>
        <w:t>кинетики.</w:t>
      </w:r>
    </w:p>
    <w:p w:rsidR="00D353B0" w:rsidRDefault="00143F99">
      <w:pPr>
        <w:pStyle w:val="Heading2"/>
        <w:spacing w:before="6"/>
      </w:pPr>
      <w:r>
        <w:t>Глава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Земля»</w:t>
      </w:r>
      <w:r>
        <w:rPr>
          <w:spacing w:val="-3"/>
        </w:rPr>
        <w:t xml:space="preserve"> </w:t>
      </w:r>
      <w:r>
        <w:t>(9ч)</w:t>
      </w:r>
    </w:p>
    <w:p w:rsidR="00D353B0" w:rsidRDefault="00143F99">
      <w:pPr>
        <w:pStyle w:val="a3"/>
        <w:ind w:left="493" w:firstLine="0"/>
      </w:pPr>
      <w:r>
        <w:t>В</w:t>
      </w:r>
      <w:r>
        <w:rPr>
          <w:spacing w:val="15"/>
        </w:rPr>
        <w:t xml:space="preserve"> </w:t>
      </w:r>
      <w:r>
        <w:t>этой</w:t>
      </w:r>
      <w:r>
        <w:rPr>
          <w:spacing w:val="18"/>
        </w:rPr>
        <w:t xml:space="preserve"> </w:t>
      </w:r>
      <w:r>
        <w:t>главе</w:t>
      </w:r>
      <w:r>
        <w:rPr>
          <w:spacing w:val="16"/>
        </w:rPr>
        <w:t xml:space="preserve"> </w:t>
      </w:r>
      <w:r>
        <w:t>содержаться</w:t>
      </w:r>
      <w:r>
        <w:rPr>
          <w:spacing w:val="17"/>
        </w:rPr>
        <w:t xml:space="preserve"> </w:t>
      </w: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воздухе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компонентах,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воде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свойствах,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строении</w:t>
      </w:r>
      <w:r>
        <w:rPr>
          <w:spacing w:val="16"/>
        </w:rPr>
        <w:t xml:space="preserve"> </w:t>
      </w:r>
      <w:r>
        <w:t>земной</w:t>
      </w:r>
      <w:r>
        <w:rPr>
          <w:spacing w:val="18"/>
        </w:rPr>
        <w:t xml:space="preserve"> </w:t>
      </w:r>
      <w:r>
        <w:t>коры,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полезных</w:t>
      </w:r>
      <w:r>
        <w:rPr>
          <w:spacing w:val="17"/>
        </w:rPr>
        <w:t xml:space="preserve"> </w:t>
      </w:r>
      <w:r>
        <w:t>ископаемых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металлургии, а</w:t>
      </w:r>
      <w:r>
        <w:rPr>
          <w:spacing w:val="1"/>
        </w:rPr>
        <w:t xml:space="preserve"> </w:t>
      </w:r>
      <w:r>
        <w:t>так же основные</w:t>
      </w:r>
      <w:r>
        <w:rPr>
          <w:spacing w:val="-1"/>
        </w:rPr>
        <w:t xml:space="preserve"> </w:t>
      </w:r>
      <w:r>
        <w:t>сведения о строении атомов.</w:t>
      </w:r>
    </w:p>
    <w:p w:rsidR="00D353B0" w:rsidRDefault="00143F99">
      <w:pPr>
        <w:pStyle w:val="Heading2"/>
        <w:spacing w:before="2"/>
      </w:pPr>
      <w:r>
        <w:t>Глава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«Химия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дом»</w:t>
      </w:r>
      <w:r>
        <w:rPr>
          <w:spacing w:val="-1"/>
        </w:rPr>
        <w:t xml:space="preserve"> </w:t>
      </w:r>
      <w:r>
        <w:t>(4)</w:t>
      </w:r>
    </w:p>
    <w:p w:rsidR="00D353B0" w:rsidRDefault="00143F99">
      <w:pPr>
        <w:pStyle w:val="a3"/>
        <w:ind w:left="493" w:firstLine="0"/>
      </w:pPr>
      <w:r>
        <w:t>В</w:t>
      </w:r>
      <w:r>
        <w:rPr>
          <w:spacing w:val="35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главе</w:t>
      </w:r>
      <w:r>
        <w:rPr>
          <w:spacing w:val="37"/>
        </w:rPr>
        <w:t xml:space="preserve"> </w:t>
      </w:r>
      <w:r>
        <w:t>содержаться</w:t>
      </w:r>
      <w:r>
        <w:rPr>
          <w:spacing w:val="38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белках,</w:t>
      </w:r>
      <w:r>
        <w:rPr>
          <w:spacing w:val="36"/>
        </w:rPr>
        <w:t xml:space="preserve"> </w:t>
      </w:r>
      <w:r>
        <w:t>аминокислотах,</w:t>
      </w:r>
      <w:r>
        <w:rPr>
          <w:spacing w:val="38"/>
        </w:rPr>
        <w:t xml:space="preserve"> </w:t>
      </w:r>
      <w:r>
        <w:t>витаминах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микроэлементах;</w:t>
      </w:r>
      <w:r>
        <w:rPr>
          <w:spacing w:val="39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лекарственных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косметических</w:t>
      </w:r>
      <w:r>
        <w:rPr>
          <w:spacing w:val="40"/>
        </w:rPr>
        <w:t xml:space="preserve"> </w:t>
      </w:r>
      <w:r>
        <w:t>средствах,</w:t>
      </w:r>
      <w:r>
        <w:rPr>
          <w:spacing w:val="-57"/>
        </w:rPr>
        <w:t xml:space="preserve"> </w:t>
      </w:r>
      <w:r>
        <w:t>препаратах бытовой</w:t>
      </w:r>
      <w:r>
        <w:rPr>
          <w:spacing w:val="-2"/>
        </w:rPr>
        <w:t xml:space="preserve"> </w:t>
      </w:r>
      <w:r>
        <w:t>химии, красителях.</w:t>
      </w:r>
    </w:p>
    <w:p w:rsidR="00D353B0" w:rsidRDefault="00D353B0">
      <w:pPr>
        <w:sectPr w:rsidR="00D353B0">
          <w:pgSz w:w="16840" w:h="11910" w:orient="landscape"/>
          <w:pgMar w:top="1040" w:right="680" w:bottom="280" w:left="500" w:header="720" w:footer="720" w:gutter="0"/>
          <w:cols w:space="720"/>
        </w:sectPr>
      </w:pPr>
    </w:p>
    <w:p w:rsidR="00D353B0" w:rsidRDefault="00143F99">
      <w:pPr>
        <w:pStyle w:val="Heading2"/>
        <w:spacing w:before="63" w:line="240" w:lineRule="auto"/>
        <w:ind w:left="4679" w:right="4869"/>
        <w:jc w:val="center"/>
      </w:pPr>
      <w:r>
        <w:lastRenderedPageBreak/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D353B0" w:rsidRDefault="00D353B0">
      <w:pPr>
        <w:jc w:val="center"/>
        <w:sectPr w:rsidR="00D353B0">
          <w:pgSz w:w="16840" w:h="11910" w:orient="landscape"/>
          <w:pgMar w:top="106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80"/>
        <w:gridCol w:w="849"/>
        <w:gridCol w:w="1274"/>
        <w:gridCol w:w="3969"/>
        <w:gridCol w:w="6209"/>
      </w:tblGrid>
      <w:tr w:rsidR="00D353B0">
        <w:trPr>
          <w:trHeight w:val="46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  <w:p w:rsidR="00D353B0" w:rsidRDefault="00143F9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D353B0" w:rsidRDefault="00143F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274" w:type="dxa"/>
          </w:tcPr>
          <w:p w:rsidR="00D353B0" w:rsidRDefault="00143F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D353B0" w:rsidRDefault="00143F9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D353B0">
        <w:trPr>
          <w:trHeight w:val="230"/>
        </w:trPr>
        <w:tc>
          <w:tcPr>
            <w:tcW w:w="15416" w:type="dxa"/>
            <w:gridSpan w:val="6"/>
          </w:tcPr>
          <w:p w:rsidR="00D353B0" w:rsidRDefault="00143F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«Химия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превращениях»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D353B0">
        <w:trPr>
          <w:trHeight w:val="68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оглянись!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«Многообразие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веществ»;</w:t>
            </w:r>
          </w:p>
          <w:p w:rsidR="00D353B0" w:rsidRDefault="00143F99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 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</w:p>
          <w:p w:rsidR="00D353B0" w:rsidRDefault="00143F99">
            <w:pPr>
              <w:pStyle w:val="TableParagraph"/>
              <w:spacing w:line="230" w:lineRule="atLeast"/>
              <w:ind w:left="111" w:right="156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 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</w:p>
          <w:p w:rsidR="00D353B0" w:rsidRDefault="00143F99">
            <w:pPr>
              <w:pStyle w:val="TableParagraph"/>
              <w:spacing w:line="230" w:lineRule="exact"/>
              <w:ind w:right="810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и…безопасная!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spacing w:line="237" w:lineRule="auto"/>
              <w:ind w:left="110" w:right="4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spacing w:line="237" w:lineRule="auto"/>
              <w:ind w:left="111" w:right="156"/>
              <w:rPr>
                <w:sz w:val="20"/>
              </w:rPr>
            </w:pPr>
            <w:r>
              <w:rPr>
                <w:sz w:val="20"/>
              </w:rPr>
              <w:t>Создать условия для осознания усвоения учащимися правил 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кабинете</w:t>
            </w:r>
          </w:p>
          <w:p w:rsidR="00D353B0" w:rsidRDefault="00143F9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химии,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конспектов.</w:t>
            </w:r>
          </w:p>
        </w:tc>
      </w:tr>
      <w:tr w:rsidR="00D353B0">
        <w:trPr>
          <w:trHeight w:val="921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37" w:lineRule="auto"/>
              <w:ind w:right="1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«Первое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экспериментальной</w:t>
            </w:r>
            <w:proofErr w:type="gramEnd"/>
          </w:p>
          <w:p w:rsidR="00D353B0" w:rsidRDefault="00143F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химией»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  <w:p w:rsidR="00D353B0" w:rsidRDefault="00143F99">
            <w:pPr>
              <w:pStyle w:val="TableParagraph"/>
              <w:spacing w:line="240" w:lineRule="auto"/>
              <w:ind w:left="110" w:right="3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пламени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приборами</w:t>
            </w:r>
          </w:p>
        </w:tc>
      </w:tr>
      <w:tr w:rsidR="00D353B0">
        <w:trPr>
          <w:trHeight w:val="68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измеряем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rPr>
                <w:i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</w:p>
          <w:p w:rsidR="00D353B0" w:rsidRDefault="00143F9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  <w:p w:rsidR="00D353B0" w:rsidRDefault="00143F9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-наблюдение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</w:p>
          <w:p w:rsidR="00D353B0" w:rsidRDefault="00143F99">
            <w:pPr>
              <w:pStyle w:val="TableParagraph"/>
              <w:spacing w:line="228" w:lineRule="exact"/>
              <w:ind w:left="111" w:right="873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умений.</w:t>
            </w:r>
          </w:p>
        </w:tc>
      </w:tr>
      <w:tr w:rsidR="00D353B0">
        <w:trPr>
          <w:trHeight w:val="114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</w:p>
          <w:p w:rsidR="00D353B0" w:rsidRDefault="00143F99">
            <w:pPr>
              <w:pStyle w:val="TableParagraph"/>
              <w:spacing w:line="240" w:lineRule="auto"/>
              <w:ind w:right="627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D353B0" w:rsidRDefault="00143F9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соратники?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-наблюдение</w:t>
            </w:r>
          </w:p>
          <w:p w:rsidR="00D353B0" w:rsidRDefault="00143F9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1" w:line="240" w:lineRule="auto"/>
              <w:rPr>
                <w:i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353B0" w:rsidRDefault="00143F99">
            <w:pPr>
              <w:pStyle w:val="TableParagraph"/>
              <w:spacing w:line="240" w:lineRule="auto"/>
              <w:ind w:left="111" w:right="565"/>
              <w:rPr>
                <w:sz w:val="20"/>
              </w:rPr>
            </w:pPr>
            <w:r>
              <w:rPr>
                <w:sz w:val="20"/>
              </w:rPr>
              <w:t>неживого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 учащихся понятия «химическое явление», важность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D353B0">
        <w:trPr>
          <w:trHeight w:val="921"/>
        </w:trPr>
        <w:tc>
          <w:tcPr>
            <w:tcW w:w="535" w:type="dxa"/>
          </w:tcPr>
          <w:p w:rsidR="00D353B0" w:rsidRDefault="00143F9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37" w:lineRule="auto"/>
              <w:ind w:right="7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чьих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ключ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знаниям?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литературой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spacing w:line="240" w:lineRule="auto"/>
              <w:ind w:left="111" w:right="292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 пониманию значимости основных этапов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диаметрально</w:t>
            </w:r>
          </w:p>
          <w:p w:rsidR="00D353B0" w:rsidRDefault="00143F99">
            <w:pPr>
              <w:pStyle w:val="TableParagraph"/>
              <w:spacing w:line="22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противоположных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целях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наша</w:t>
            </w:r>
            <w:proofErr w:type="gramEnd"/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планета?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ролевая игра «Встреча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миров»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353B0" w:rsidRDefault="00143F99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биохимических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процессах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происходящих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</w:tr>
      <w:tr w:rsidR="00D353B0">
        <w:trPr>
          <w:trHeight w:val="230"/>
        </w:trPr>
        <w:tc>
          <w:tcPr>
            <w:tcW w:w="15416" w:type="dxa"/>
            <w:gridSpan w:val="6"/>
          </w:tcPr>
          <w:p w:rsidR="00D353B0" w:rsidRDefault="00143F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«Зачем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изучают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D353B0">
        <w:trPr>
          <w:trHeight w:val="68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чистота?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D353B0" w:rsidRDefault="00143F9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тренинговая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353B0" w:rsidRDefault="00143F99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всестороннего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</w:t>
            </w:r>
            <w:proofErr w:type="gramStart"/>
            <w:r>
              <w:rPr>
                <w:sz w:val="20"/>
              </w:rPr>
              <w:t>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</w:tc>
      </w:tr>
      <w:tr w:rsidR="00D353B0">
        <w:trPr>
          <w:trHeight w:val="1152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9,</w:t>
            </w:r>
          </w:p>
          <w:p w:rsidR="00D353B0" w:rsidRDefault="00143F9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10,</w:t>
            </w:r>
          </w:p>
          <w:p w:rsidR="00D353B0" w:rsidRDefault="00143F99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37" w:lineRule="auto"/>
              <w:ind w:right="225"/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2, 3, 4 </w:t>
            </w:r>
            <w:r>
              <w:rPr>
                <w:sz w:val="20"/>
              </w:rPr>
              <w:t>Тема «Первое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знакомство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353B0" w:rsidRDefault="00143F99">
            <w:pPr>
              <w:pStyle w:val="TableParagraph"/>
              <w:spacing w:line="230" w:lineRule="atLeast"/>
              <w:ind w:right="783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химией»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  <w:p w:rsidR="00D353B0" w:rsidRDefault="00143F99">
            <w:pPr>
              <w:pStyle w:val="TableParagraph"/>
              <w:spacing w:line="240" w:lineRule="auto"/>
              <w:ind w:right="513"/>
              <w:rPr>
                <w:sz w:val="20"/>
              </w:rPr>
            </w:pPr>
            <w:r>
              <w:rPr>
                <w:sz w:val="20"/>
              </w:rPr>
              <w:t>1ч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1ч</w:t>
            </w:r>
            <w:proofErr w:type="spellEnd"/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  <w:p w:rsidR="00D353B0" w:rsidRDefault="00143F99">
            <w:pPr>
              <w:pStyle w:val="TableParagraph"/>
              <w:spacing w:line="240" w:lineRule="auto"/>
              <w:ind w:left="110" w:right="3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смесей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состава. Способствовать пониманию практической значимости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аналогичных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</w:tc>
      </w:tr>
      <w:tr w:rsidR="00D353B0">
        <w:trPr>
          <w:trHeight w:val="45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аптечный</w:t>
            </w:r>
            <w:proofErr w:type="gramEnd"/>
          </w:p>
          <w:p w:rsidR="00D353B0" w:rsidRDefault="00143F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-экскурсия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353B0" w:rsidRDefault="00143F9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37" w:lineRule="auto"/>
              <w:ind w:right="513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простое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-игра-соревнование</w:t>
            </w:r>
          </w:p>
          <w:p w:rsidR="00D353B0" w:rsidRDefault="00143F99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D353B0">
        <w:trPr>
          <w:trHeight w:val="46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именем</w:t>
            </w:r>
            <w:proofErr w:type="gramEnd"/>
            <w:r>
              <w:rPr>
                <w:sz w:val="20"/>
              </w:rPr>
              <w:t xml:space="preserve"> тебе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моем…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литературой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</w:p>
          <w:p w:rsidR="00D353B0" w:rsidRDefault="00143F9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положенных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символики.</w:t>
            </w:r>
          </w:p>
        </w:tc>
      </w:tr>
    </w:tbl>
    <w:p w:rsidR="00D353B0" w:rsidRDefault="00D353B0">
      <w:pPr>
        <w:spacing w:line="223" w:lineRule="exact"/>
        <w:rPr>
          <w:sz w:val="20"/>
        </w:rPr>
        <w:sectPr w:rsidR="00D353B0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80"/>
        <w:gridCol w:w="849"/>
        <w:gridCol w:w="1274"/>
        <w:gridCol w:w="3969"/>
        <w:gridCol w:w="6209"/>
      </w:tblGrid>
      <w:tr w:rsidR="00D353B0">
        <w:trPr>
          <w:trHeight w:val="460"/>
        </w:trPr>
        <w:tc>
          <w:tcPr>
            <w:tcW w:w="535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80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Химические</w:t>
            </w:r>
            <w:proofErr w:type="gramEnd"/>
          </w:p>
          <w:p w:rsidR="00D353B0" w:rsidRDefault="00143F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элементы»</w:t>
            </w:r>
          </w:p>
        </w:tc>
        <w:tc>
          <w:tcPr>
            <w:tcW w:w="6209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3B0">
        <w:trPr>
          <w:trHeight w:val="91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рождения…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литературой</w:t>
            </w:r>
          </w:p>
          <w:p w:rsidR="00D353B0" w:rsidRDefault="00143F99">
            <w:pPr>
              <w:pStyle w:val="TableParagraph"/>
              <w:spacing w:line="228" w:lineRule="exact"/>
              <w:ind w:left="110" w:right="334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«Химические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формулы»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положенных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формулы.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D353B0" w:rsidRDefault="00143F99"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килограмма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углеродной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единице.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D353B0" w:rsidRDefault="00143F9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тренинговая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353B0" w:rsidRDefault="00143F99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углеродная</w:t>
            </w:r>
            <w:proofErr w:type="gramEnd"/>
          </w:p>
          <w:p w:rsidR="00D353B0" w:rsidRDefault="00143F99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единица,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масса.</w:t>
            </w:r>
          </w:p>
        </w:tc>
      </w:tr>
      <w:tr w:rsidR="00D353B0">
        <w:trPr>
          <w:trHeight w:val="46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эстафета.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-игра-соревнование</w:t>
            </w:r>
          </w:p>
          <w:p w:rsidR="00D353B0" w:rsidRDefault="00143F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D353B0">
        <w:trPr>
          <w:trHeight w:val="230"/>
        </w:trPr>
        <w:tc>
          <w:tcPr>
            <w:tcW w:w="15416" w:type="dxa"/>
            <w:gridSpan w:val="6"/>
          </w:tcPr>
          <w:p w:rsidR="00D353B0" w:rsidRDefault="00143F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«Почему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протекают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химические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реакции»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D353B0">
        <w:trPr>
          <w:trHeight w:val="91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«…что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написано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D353B0" w:rsidRDefault="00143F99">
            <w:pPr>
              <w:pStyle w:val="TableParagraph"/>
              <w:spacing w:before="1" w:line="240" w:lineRule="auto"/>
              <w:ind w:right="341"/>
              <w:rPr>
                <w:sz w:val="20"/>
              </w:rPr>
            </w:pPr>
            <w:proofErr w:type="gramStart"/>
            <w:r>
              <w:rPr>
                <w:sz w:val="20"/>
              </w:rPr>
              <w:t>вырубишь топором, (как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химическую</w:t>
            </w:r>
            <w:proofErr w:type="gramEnd"/>
          </w:p>
          <w:p w:rsidR="00D353B0" w:rsidRDefault="00143F9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реакцию)»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-игра-соревнование</w:t>
            </w:r>
          </w:p>
          <w:p w:rsidR="00D353B0" w:rsidRDefault="00143F99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" w:line="240" w:lineRule="auto"/>
              <w:rPr>
                <w:i/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</w:p>
          <w:p w:rsidR="00D353B0" w:rsidRDefault="00143F9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</w:p>
          <w:p w:rsidR="00D353B0" w:rsidRDefault="00143F9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-наблюдение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</w:p>
          <w:p w:rsidR="00D353B0" w:rsidRDefault="00143F99">
            <w:pPr>
              <w:pStyle w:val="TableParagraph"/>
              <w:spacing w:before="1" w:line="240" w:lineRule="auto"/>
              <w:ind w:left="111" w:right="851"/>
              <w:rPr>
                <w:sz w:val="20"/>
              </w:rPr>
            </w:pPr>
            <w:r>
              <w:rPr>
                <w:sz w:val="20"/>
              </w:rPr>
              <w:t>границы их практического применения. Создать условия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умений.</w:t>
            </w:r>
          </w:p>
        </w:tc>
      </w:tr>
      <w:tr w:rsidR="00D353B0">
        <w:trPr>
          <w:trHeight w:val="921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Разложим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полочкам.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«Классификация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реакций»;</w:t>
            </w:r>
          </w:p>
          <w:p w:rsidR="00D353B0" w:rsidRDefault="00143F99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-игра-соревнование</w:t>
            </w:r>
          </w:p>
          <w:p w:rsidR="00D353B0" w:rsidRDefault="00143F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тепловому</w:t>
            </w:r>
            <w:proofErr w:type="gramEnd"/>
          </w:p>
          <w:p w:rsidR="00D353B0" w:rsidRDefault="00143F99">
            <w:pPr>
              <w:pStyle w:val="TableParagraph"/>
              <w:spacing w:line="240" w:lineRule="auto"/>
              <w:ind w:left="111" w:right="746"/>
              <w:rPr>
                <w:sz w:val="20"/>
              </w:rPr>
            </w:pPr>
            <w:r>
              <w:rPr>
                <w:sz w:val="20"/>
              </w:rPr>
              <w:t>эффекту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реагентов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 навыков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D353B0">
        <w:trPr>
          <w:trHeight w:val="68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черепахе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обогнать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гепарда.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Химическая</w:t>
            </w:r>
            <w:proofErr w:type="gramEnd"/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кинетика»;</w:t>
            </w:r>
          </w:p>
          <w:p w:rsidR="00D353B0" w:rsidRDefault="00143F9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кинетики,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факторах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</w:tc>
      </w:tr>
      <w:tr w:rsidR="00D353B0">
        <w:trPr>
          <w:trHeight w:val="691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</w:p>
          <w:p w:rsidR="00D353B0" w:rsidRDefault="00143F9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черепахе.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left="22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D353B0" w:rsidRDefault="00143F99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spacing w:line="230" w:lineRule="atLeast"/>
              <w:ind w:right="882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катализа.</w:t>
            </w:r>
          </w:p>
          <w:p w:rsidR="00D353B0" w:rsidRDefault="00143F99">
            <w:pPr>
              <w:pStyle w:val="TableParagraph"/>
              <w:spacing w:before="1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D353B0">
        <w:trPr>
          <w:trHeight w:val="230"/>
        </w:trPr>
        <w:tc>
          <w:tcPr>
            <w:tcW w:w="15416" w:type="dxa"/>
            <w:gridSpan w:val="6"/>
          </w:tcPr>
          <w:p w:rsidR="00D353B0" w:rsidRDefault="00143F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«Химия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планета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Земля»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D353B0">
        <w:trPr>
          <w:trHeight w:val="114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«…он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всюду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везде: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353B0" w:rsidRDefault="00143F99">
            <w:pPr>
              <w:pStyle w:val="TableParagraph"/>
              <w:spacing w:line="240" w:lineRule="auto"/>
              <w:ind w:right="101"/>
              <w:rPr>
                <w:sz w:val="20"/>
              </w:rPr>
            </w:pPr>
            <w:r>
              <w:rPr>
                <w:sz w:val="20"/>
              </w:rPr>
              <w:t>камне,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росе, 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353B0" w:rsidRDefault="00143F9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небес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голубизне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«История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открытий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водорода»</w:t>
            </w:r>
          </w:p>
          <w:p w:rsidR="00D353B0" w:rsidRDefault="00143F99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литературой</w:t>
            </w:r>
          </w:p>
          <w:p w:rsidR="00D353B0" w:rsidRDefault="00143F99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22" w:lineRule="exact"/>
              <w:ind w:left="225"/>
              <w:rPr>
                <w:sz w:val="20"/>
              </w:rPr>
            </w:pPr>
            <w:r>
              <w:rPr>
                <w:sz w:val="20"/>
              </w:rPr>
              <w:t>ролевая игра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сравнительного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353B0" w:rsidRDefault="00143F99">
            <w:pPr>
              <w:pStyle w:val="TableParagraph"/>
              <w:spacing w:before="1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D353B0" w:rsidRDefault="00143F99">
            <w:pPr>
              <w:pStyle w:val="TableParagraph"/>
              <w:spacing w:line="228" w:lineRule="exact"/>
              <w:ind w:left="111" w:right="283"/>
              <w:rPr>
                <w:sz w:val="20"/>
              </w:rPr>
            </w:pPr>
            <w:r>
              <w:rPr>
                <w:sz w:val="20"/>
              </w:rPr>
              <w:t>закрепления практических навыков и умений. Создать условия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 w:rsidR="00D353B0">
        <w:trPr>
          <w:trHeight w:val="1152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окисление.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«Процессы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окисления»</w:t>
            </w:r>
          </w:p>
          <w:p w:rsidR="00D353B0" w:rsidRDefault="00143F99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-классное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  <w:p w:rsidR="00D353B0" w:rsidRDefault="00143F99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окисления,</w:t>
            </w:r>
          </w:p>
          <w:p w:rsidR="00D353B0" w:rsidRDefault="00143F99">
            <w:pPr>
              <w:pStyle w:val="TableParagraph"/>
              <w:spacing w:line="240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имеющих большое значение в повседневной жизни</w:t>
            </w:r>
            <w:proofErr w:type="gramStart"/>
            <w:r>
              <w:rPr>
                <w:sz w:val="20"/>
              </w:rPr>
              <w:t xml:space="preserve">.. </w:t>
            </w:r>
            <w:proofErr w:type="gramEnd"/>
            <w:r>
              <w:rPr>
                <w:sz w:val="20"/>
              </w:rPr>
              <w:t>Создать условия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  <w:tr w:rsidR="00D353B0">
        <w:trPr>
          <w:trHeight w:val="45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D353B0" w:rsidRDefault="00143F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«Водород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кислород».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-экскурсия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353B0" w:rsidRDefault="00143F9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37" w:lineRule="auto"/>
              <w:ind w:right="705"/>
              <w:rPr>
                <w:sz w:val="20"/>
              </w:rPr>
            </w:pPr>
            <w:r>
              <w:rPr>
                <w:sz w:val="20"/>
              </w:rPr>
              <w:t>Сказка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волшебном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горшочке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«Фотосинтез»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фотосинтеза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</w:tr>
      <w:tr w:rsidR="00D353B0">
        <w:trPr>
          <w:trHeight w:val="46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D353B0" w:rsidRDefault="00143F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маленького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«Углерод и</w:t>
            </w:r>
          </w:p>
          <w:p w:rsidR="00D353B0" w:rsidRDefault="00143F9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кислород»;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аллотропии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353B0" w:rsidRDefault="00143F9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аллотропных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модификациях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D353B0" w:rsidRDefault="00D353B0">
      <w:pPr>
        <w:spacing w:line="223" w:lineRule="exact"/>
        <w:rPr>
          <w:sz w:val="20"/>
        </w:rPr>
        <w:sectPr w:rsidR="00D353B0">
          <w:pgSz w:w="16840" w:h="11910" w:orient="landscape"/>
          <w:pgMar w:top="720" w:right="6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80"/>
        <w:gridCol w:w="849"/>
        <w:gridCol w:w="1274"/>
        <w:gridCol w:w="3969"/>
        <w:gridCol w:w="6209"/>
      </w:tblGrid>
      <w:tr w:rsidR="00D353B0">
        <w:trPr>
          <w:trHeight w:val="691"/>
        </w:trPr>
        <w:tc>
          <w:tcPr>
            <w:tcW w:w="535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580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D353B0" w:rsidRDefault="00143F9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  <w:p w:rsidR="00D353B0" w:rsidRDefault="00143F99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  <w:tc>
          <w:tcPr>
            <w:tcW w:w="6209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53B0">
        <w:trPr>
          <w:trHeight w:val="114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Живая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вода.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«Вода-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уникальное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вещество»;</w:t>
            </w:r>
          </w:p>
          <w:p w:rsidR="00D353B0" w:rsidRDefault="00143F99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D353B0" w:rsidRDefault="00143F99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игра-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воде,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акцентируя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</w:tc>
      </w:tr>
      <w:tr w:rsidR="00D353B0">
        <w:trPr>
          <w:trHeight w:val="918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универсальный</w:t>
            </w:r>
          </w:p>
          <w:p w:rsidR="00D353B0" w:rsidRDefault="00143F99">
            <w:pPr>
              <w:pStyle w:val="TableParagraph"/>
              <w:spacing w:line="230" w:lineRule="atLeast"/>
              <w:ind w:right="598"/>
              <w:rPr>
                <w:sz w:val="20"/>
              </w:rPr>
            </w:pPr>
            <w:r>
              <w:rPr>
                <w:sz w:val="20"/>
              </w:rPr>
              <w:t>растворитель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флаконе.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ролевая игра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свойствах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растворителя.</w:t>
            </w:r>
          </w:p>
        </w:tc>
      </w:tr>
      <w:tr w:rsidR="00D353B0">
        <w:trPr>
          <w:trHeight w:val="1152"/>
        </w:trPr>
        <w:tc>
          <w:tcPr>
            <w:tcW w:w="535" w:type="dxa"/>
          </w:tcPr>
          <w:p w:rsidR="00D353B0" w:rsidRDefault="00143F9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spacing w:line="240" w:lineRule="auto"/>
              <w:ind w:right="114"/>
              <w:rPr>
                <w:sz w:val="20"/>
              </w:rPr>
            </w:pPr>
            <w:r>
              <w:rPr>
                <w:sz w:val="20"/>
              </w:rPr>
              <w:t>Как отделить зерна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плевел, а металл от пустой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Горного института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-экскурсия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Содействовать пониманию представления учащихся о 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ископаемых,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добыча,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акцентируя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  <w:p w:rsidR="00D353B0" w:rsidRDefault="00143F99">
            <w:pPr>
              <w:pStyle w:val="TableParagraph"/>
              <w:spacing w:line="230" w:lineRule="exact"/>
              <w:ind w:left="111" w:right="835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химией.</w:t>
            </w:r>
          </w:p>
        </w:tc>
      </w:tr>
      <w:tr w:rsidR="00D353B0">
        <w:trPr>
          <w:trHeight w:val="137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угрожает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опасность?</w:t>
            </w:r>
          </w:p>
          <w:p w:rsidR="00D353B0" w:rsidRDefault="00143F99">
            <w:pPr>
              <w:pStyle w:val="TableParagraph"/>
              <w:spacing w:line="240" w:lineRule="auto"/>
              <w:ind w:right="221"/>
              <w:rPr>
                <w:sz w:val="20"/>
              </w:rPr>
            </w:pPr>
            <w:r>
              <w:rPr>
                <w:sz w:val="20"/>
              </w:rPr>
              <w:t>Вам. Разве вы не видите,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перед вами весы,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могущество,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D353B0" w:rsidRDefault="00143F99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ваше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ответственность?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«Охрана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среды»</w:t>
            </w:r>
          </w:p>
          <w:p w:rsidR="00D353B0" w:rsidRDefault="00143F99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диалог-диспут</w:t>
            </w:r>
          </w:p>
          <w:p w:rsidR="00D353B0" w:rsidRDefault="00143F9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Акцентировать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рационального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</w:tc>
      </w:tr>
      <w:tr w:rsidR="00D353B0">
        <w:trPr>
          <w:trHeight w:val="230"/>
        </w:trPr>
        <w:tc>
          <w:tcPr>
            <w:tcW w:w="15416" w:type="dxa"/>
            <w:gridSpan w:val="6"/>
          </w:tcPr>
          <w:p w:rsidR="00D353B0" w:rsidRDefault="00143F9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«Химия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дом»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D353B0">
        <w:trPr>
          <w:trHeight w:val="114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«Химия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искусство»;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аптечка»</w:t>
            </w:r>
          </w:p>
          <w:p w:rsidR="00D353B0" w:rsidRDefault="00143F99">
            <w:pPr>
              <w:pStyle w:val="TableParagraph"/>
              <w:spacing w:before="1"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естественного цикла, имеющее огромное прикладное 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Создать 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ознакомления 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</w:p>
          <w:p w:rsidR="00D353B0" w:rsidRDefault="00143F99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химией.</w:t>
            </w:r>
          </w:p>
        </w:tc>
      </w:tr>
      <w:tr w:rsidR="00D353B0">
        <w:trPr>
          <w:trHeight w:val="69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D353B0" w:rsidRDefault="00143F9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«Повелители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стекла»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  <w:p w:rsidR="00D353B0" w:rsidRDefault="00143F99">
            <w:pPr>
              <w:pStyle w:val="TableParagraph"/>
              <w:spacing w:line="230" w:lineRule="atLeast"/>
              <w:ind w:left="111" w:right="835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химией.</w:t>
            </w:r>
          </w:p>
        </w:tc>
      </w:tr>
      <w:tr w:rsidR="00D353B0">
        <w:trPr>
          <w:trHeight w:val="1149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ч.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слайдов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«Химия и</w:t>
            </w:r>
          </w:p>
          <w:p w:rsidR="00D353B0" w:rsidRDefault="00143F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искусство»;</w:t>
            </w:r>
          </w:p>
          <w:p w:rsidR="00D353B0" w:rsidRDefault="00143F99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-обсуждение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 w:rsidR="00D353B0" w:rsidRDefault="00143F99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интегрирующей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  <w:p w:rsidR="00D353B0" w:rsidRDefault="00143F99"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естественного цикла, имеющее огромное прикладное 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Создать 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 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</w:p>
          <w:p w:rsidR="00D353B0" w:rsidRDefault="00143F9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химией.</w:t>
            </w:r>
          </w:p>
        </w:tc>
      </w:tr>
      <w:tr w:rsidR="00D353B0">
        <w:trPr>
          <w:trHeight w:val="460"/>
        </w:trPr>
        <w:tc>
          <w:tcPr>
            <w:tcW w:w="535" w:type="dxa"/>
          </w:tcPr>
          <w:p w:rsidR="00D353B0" w:rsidRDefault="00143F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580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шоу.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Итоговое</w:t>
            </w:r>
          </w:p>
          <w:p w:rsidR="00D353B0" w:rsidRDefault="00143F9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849" w:type="dxa"/>
          </w:tcPr>
          <w:p w:rsidR="00D353B0" w:rsidRDefault="00143F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1ч</w:t>
            </w:r>
          </w:p>
        </w:tc>
        <w:tc>
          <w:tcPr>
            <w:tcW w:w="1274" w:type="dxa"/>
          </w:tcPr>
          <w:p w:rsidR="00D353B0" w:rsidRDefault="00D353B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D353B0" w:rsidRDefault="00143F9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шоу</w:t>
            </w:r>
          </w:p>
        </w:tc>
        <w:tc>
          <w:tcPr>
            <w:tcW w:w="6209" w:type="dxa"/>
          </w:tcPr>
          <w:p w:rsidR="00D353B0" w:rsidRDefault="00143F9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</w:tc>
      </w:tr>
    </w:tbl>
    <w:p w:rsidR="00143F99" w:rsidRDefault="00143F99"/>
    <w:sectPr w:rsidR="00143F99" w:rsidSect="00D353B0">
      <w:pgSz w:w="16840" w:h="11910" w:orient="landscape"/>
      <w:pgMar w:top="720" w:right="6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770"/>
    <w:multiLevelType w:val="hybridMultilevel"/>
    <w:tmpl w:val="544E90D2"/>
    <w:lvl w:ilvl="0" w:tplc="313639C2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8451AE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D962052E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2AAEA136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408A813E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904429D4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198EA53A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28F80F3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56986B9C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">
    <w:nsid w:val="099A048F"/>
    <w:multiLevelType w:val="hybridMultilevel"/>
    <w:tmpl w:val="32CAFB08"/>
    <w:lvl w:ilvl="0" w:tplc="E8D03B2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628E98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E28E1052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7E46BACA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79B22972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44CA6912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75F0DACA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13143D98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4E6872A8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2">
    <w:nsid w:val="19EB0D47"/>
    <w:multiLevelType w:val="hybridMultilevel"/>
    <w:tmpl w:val="0A8E63CC"/>
    <w:lvl w:ilvl="0" w:tplc="E628499E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4788494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9E12972A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CAA00C6C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CE123DE0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470858E8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3D9C1982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D86074AC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85EC0DB2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3">
    <w:nsid w:val="1FC04D06"/>
    <w:multiLevelType w:val="hybridMultilevel"/>
    <w:tmpl w:val="39DACFB2"/>
    <w:lvl w:ilvl="0" w:tplc="780C05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58D834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E14012DE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0F14E8B2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9628FD8C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71E4D2DC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CF7A256A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C9D0B87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69FC5CAE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4">
    <w:nsid w:val="30706785"/>
    <w:multiLevelType w:val="hybridMultilevel"/>
    <w:tmpl w:val="40EE4BCC"/>
    <w:lvl w:ilvl="0" w:tplc="244CCE58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D23EB6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1CAC564C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2D346E66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C88A0416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258E35BA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842E4E60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1FB6D7A8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EBC6B2CC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5">
    <w:nsid w:val="32243BCD"/>
    <w:multiLevelType w:val="hybridMultilevel"/>
    <w:tmpl w:val="D8E8D7EA"/>
    <w:lvl w:ilvl="0" w:tplc="B808AC0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967D70">
      <w:numFmt w:val="bullet"/>
      <w:lvlText w:val="•"/>
      <w:lvlJc w:val="left"/>
      <w:pPr>
        <w:ind w:left="503" w:hanging="116"/>
      </w:pPr>
      <w:rPr>
        <w:rFonts w:hint="default"/>
        <w:lang w:val="ru-RU" w:eastAsia="en-US" w:bidi="ar-SA"/>
      </w:rPr>
    </w:lvl>
    <w:lvl w:ilvl="2" w:tplc="B85663B0">
      <w:numFmt w:val="bullet"/>
      <w:lvlText w:val="•"/>
      <w:lvlJc w:val="left"/>
      <w:pPr>
        <w:ind w:left="887" w:hanging="116"/>
      </w:pPr>
      <w:rPr>
        <w:rFonts w:hint="default"/>
        <w:lang w:val="ru-RU" w:eastAsia="en-US" w:bidi="ar-SA"/>
      </w:rPr>
    </w:lvl>
    <w:lvl w:ilvl="3" w:tplc="E58E0B10">
      <w:numFmt w:val="bullet"/>
      <w:lvlText w:val="•"/>
      <w:lvlJc w:val="left"/>
      <w:pPr>
        <w:ind w:left="1271" w:hanging="116"/>
      </w:pPr>
      <w:rPr>
        <w:rFonts w:hint="default"/>
        <w:lang w:val="ru-RU" w:eastAsia="en-US" w:bidi="ar-SA"/>
      </w:rPr>
    </w:lvl>
    <w:lvl w:ilvl="4" w:tplc="DEA4B654">
      <w:numFmt w:val="bullet"/>
      <w:lvlText w:val="•"/>
      <w:lvlJc w:val="left"/>
      <w:pPr>
        <w:ind w:left="1655" w:hanging="116"/>
      </w:pPr>
      <w:rPr>
        <w:rFonts w:hint="default"/>
        <w:lang w:val="ru-RU" w:eastAsia="en-US" w:bidi="ar-SA"/>
      </w:rPr>
    </w:lvl>
    <w:lvl w:ilvl="5" w:tplc="2D5EF6A6">
      <w:numFmt w:val="bullet"/>
      <w:lvlText w:val="•"/>
      <w:lvlJc w:val="left"/>
      <w:pPr>
        <w:ind w:left="2039" w:hanging="116"/>
      </w:pPr>
      <w:rPr>
        <w:rFonts w:hint="default"/>
        <w:lang w:val="ru-RU" w:eastAsia="en-US" w:bidi="ar-SA"/>
      </w:rPr>
    </w:lvl>
    <w:lvl w:ilvl="6" w:tplc="04744D9E">
      <w:numFmt w:val="bullet"/>
      <w:lvlText w:val="•"/>
      <w:lvlJc w:val="left"/>
      <w:pPr>
        <w:ind w:left="2423" w:hanging="116"/>
      </w:pPr>
      <w:rPr>
        <w:rFonts w:hint="default"/>
        <w:lang w:val="ru-RU" w:eastAsia="en-US" w:bidi="ar-SA"/>
      </w:rPr>
    </w:lvl>
    <w:lvl w:ilvl="7" w:tplc="288287E6">
      <w:numFmt w:val="bullet"/>
      <w:lvlText w:val="•"/>
      <w:lvlJc w:val="left"/>
      <w:pPr>
        <w:ind w:left="2807" w:hanging="116"/>
      </w:pPr>
      <w:rPr>
        <w:rFonts w:hint="default"/>
        <w:lang w:val="ru-RU" w:eastAsia="en-US" w:bidi="ar-SA"/>
      </w:rPr>
    </w:lvl>
    <w:lvl w:ilvl="8" w:tplc="E6D07EB4">
      <w:numFmt w:val="bullet"/>
      <w:lvlText w:val="•"/>
      <w:lvlJc w:val="left"/>
      <w:pPr>
        <w:ind w:left="3191" w:hanging="116"/>
      </w:pPr>
      <w:rPr>
        <w:rFonts w:hint="default"/>
        <w:lang w:val="ru-RU" w:eastAsia="en-US" w:bidi="ar-SA"/>
      </w:rPr>
    </w:lvl>
  </w:abstractNum>
  <w:abstractNum w:abstractNumId="6">
    <w:nsid w:val="3BE03F68"/>
    <w:multiLevelType w:val="hybridMultilevel"/>
    <w:tmpl w:val="7A5CB9D4"/>
    <w:lvl w:ilvl="0" w:tplc="7B607A5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687DDA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75F48230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F2F2CC62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896469AE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B7A60EA6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5C8A749A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DC52F20E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A62EDD4A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7">
    <w:nsid w:val="46237ED7"/>
    <w:multiLevelType w:val="hybridMultilevel"/>
    <w:tmpl w:val="BDAE4C0C"/>
    <w:lvl w:ilvl="0" w:tplc="D3563E3E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522742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633433F6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E368B492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CAC69B52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21AAC62E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7220C552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6B749C8C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19402F5E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8">
    <w:nsid w:val="4B7212BB"/>
    <w:multiLevelType w:val="hybridMultilevel"/>
    <w:tmpl w:val="61BE50CA"/>
    <w:lvl w:ilvl="0" w:tplc="E3943580">
      <w:start w:val="1"/>
      <w:numFmt w:val="decimal"/>
      <w:lvlText w:val="%1."/>
      <w:lvlJc w:val="left"/>
      <w:pPr>
        <w:ind w:left="7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8EFFA">
      <w:start w:val="1"/>
      <w:numFmt w:val="decimal"/>
      <w:lvlText w:val="%2."/>
      <w:lvlJc w:val="left"/>
      <w:pPr>
        <w:ind w:left="121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D05AE0">
      <w:start w:val="1"/>
      <w:numFmt w:val="decimal"/>
      <w:lvlText w:val="%3."/>
      <w:lvlJc w:val="left"/>
      <w:pPr>
        <w:ind w:left="19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E760A8E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 w:tplc="41DC04E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7F44D2AC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6" w:tplc="A15A9D4E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7" w:tplc="5BAA040C">
      <w:numFmt w:val="bullet"/>
      <w:lvlText w:val="•"/>
      <w:lvlJc w:val="left"/>
      <w:pPr>
        <w:ind w:left="10514" w:hanging="360"/>
      </w:pPr>
      <w:rPr>
        <w:rFonts w:hint="default"/>
        <w:lang w:val="ru-RU" w:eastAsia="en-US" w:bidi="ar-SA"/>
      </w:rPr>
    </w:lvl>
    <w:lvl w:ilvl="8" w:tplc="9A622F2C">
      <w:numFmt w:val="bullet"/>
      <w:lvlText w:val="•"/>
      <w:lvlJc w:val="left"/>
      <w:pPr>
        <w:ind w:left="12228" w:hanging="360"/>
      </w:pPr>
      <w:rPr>
        <w:rFonts w:hint="default"/>
        <w:lang w:val="ru-RU" w:eastAsia="en-US" w:bidi="ar-SA"/>
      </w:rPr>
    </w:lvl>
  </w:abstractNum>
  <w:abstractNum w:abstractNumId="9">
    <w:nsid w:val="512A07BF"/>
    <w:multiLevelType w:val="hybridMultilevel"/>
    <w:tmpl w:val="93247860"/>
    <w:lvl w:ilvl="0" w:tplc="7240925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723D26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36C6A180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3E78166C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8F7C352A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15ACB4AC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D9BE0640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0AB6683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AD82C56A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0">
    <w:nsid w:val="59B6661E"/>
    <w:multiLevelType w:val="hybridMultilevel"/>
    <w:tmpl w:val="BAA867B8"/>
    <w:lvl w:ilvl="0" w:tplc="98600EC2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D62C16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AB86D4F8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ED6AB77E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F0688254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7794C896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CC485B32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E2964A5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9974889C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1">
    <w:nsid w:val="5ADB5189"/>
    <w:multiLevelType w:val="hybridMultilevel"/>
    <w:tmpl w:val="5D24B4FC"/>
    <w:lvl w:ilvl="0" w:tplc="D17AD7CA">
      <w:numFmt w:val="bullet"/>
      <w:lvlText w:val="-"/>
      <w:lvlJc w:val="left"/>
      <w:pPr>
        <w:ind w:left="2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720F42">
      <w:numFmt w:val="bullet"/>
      <w:lvlText w:val="•"/>
      <w:lvlJc w:val="left"/>
      <w:pPr>
        <w:ind w:left="647" w:hanging="116"/>
      </w:pPr>
      <w:rPr>
        <w:rFonts w:hint="default"/>
        <w:lang w:val="ru-RU" w:eastAsia="en-US" w:bidi="ar-SA"/>
      </w:rPr>
    </w:lvl>
    <w:lvl w:ilvl="2" w:tplc="BFE8B7E4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3" w:tplc="4F18E10C">
      <w:numFmt w:val="bullet"/>
      <w:lvlText w:val="•"/>
      <w:lvlJc w:val="left"/>
      <w:pPr>
        <w:ind w:left="1383" w:hanging="116"/>
      </w:pPr>
      <w:rPr>
        <w:rFonts w:hint="default"/>
        <w:lang w:val="ru-RU" w:eastAsia="en-US" w:bidi="ar-SA"/>
      </w:rPr>
    </w:lvl>
    <w:lvl w:ilvl="4" w:tplc="3830DB8C">
      <w:numFmt w:val="bullet"/>
      <w:lvlText w:val="•"/>
      <w:lvlJc w:val="left"/>
      <w:pPr>
        <w:ind w:left="1751" w:hanging="116"/>
      </w:pPr>
      <w:rPr>
        <w:rFonts w:hint="default"/>
        <w:lang w:val="ru-RU" w:eastAsia="en-US" w:bidi="ar-SA"/>
      </w:rPr>
    </w:lvl>
    <w:lvl w:ilvl="5" w:tplc="071C1EEE">
      <w:numFmt w:val="bullet"/>
      <w:lvlText w:val="•"/>
      <w:lvlJc w:val="left"/>
      <w:pPr>
        <w:ind w:left="2119" w:hanging="116"/>
      </w:pPr>
      <w:rPr>
        <w:rFonts w:hint="default"/>
        <w:lang w:val="ru-RU" w:eastAsia="en-US" w:bidi="ar-SA"/>
      </w:rPr>
    </w:lvl>
    <w:lvl w:ilvl="6" w:tplc="0908C1A0">
      <w:numFmt w:val="bullet"/>
      <w:lvlText w:val="•"/>
      <w:lvlJc w:val="left"/>
      <w:pPr>
        <w:ind w:left="2487" w:hanging="116"/>
      </w:pPr>
      <w:rPr>
        <w:rFonts w:hint="default"/>
        <w:lang w:val="ru-RU" w:eastAsia="en-US" w:bidi="ar-SA"/>
      </w:rPr>
    </w:lvl>
    <w:lvl w:ilvl="7" w:tplc="9C1E9018">
      <w:numFmt w:val="bullet"/>
      <w:lvlText w:val="•"/>
      <w:lvlJc w:val="left"/>
      <w:pPr>
        <w:ind w:left="2855" w:hanging="116"/>
      </w:pPr>
      <w:rPr>
        <w:rFonts w:hint="default"/>
        <w:lang w:val="ru-RU" w:eastAsia="en-US" w:bidi="ar-SA"/>
      </w:rPr>
    </w:lvl>
    <w:lvl w:ilvl="8" w:tplc="5E52C364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</w:abstractNum>
  <w:abstractNum w:abstractNumId="12">
    <w:nsid w:val="66786987"/>
    <w:multiLevelType w:val="hybridMultilevel"/>
    <w:tmpl w:val="C1C40DF2"/>
    <w:lvl w:ilvl="0" w:tplc="4DF8AC28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62A33C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B068231E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C12AEC98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2E8AAC2C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8D4649D4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AC8E6ED6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82349CD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AD18FB5C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3">
    <w:nsid w:val="6B5D1FD9"/>
    <w:multiLevelType w:val="hybridMultilevel"/>
    <w:tmpl w:val="148EF1EA"/>
    <w:lvl w:ilvl="0" w:tplc="6332CDC8">
      <w:numFmt w:val="bullet"/>
      <w:lvlText w:val="-"/>
      <w:lvlJc w:val="left"/>
      <w:pPr>
        <w:ind w:left="4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E7FF8">
      <w:numFmt w:val="bullet"/>
      <w:lvlText w:val=""/>
      <w:lvlJc w:val="left"/>
      <w:pPr>
        <w:ind w:left="1214" w:hanging="361"/>
      </w:pPr>
      <w:rPr>
        <w:rFonts w:hint="default"/>
        <w:w w:val="99"/>
        <w:lang w:val="ru-RU" w:eastAsia="en-US" w:bidi="ar-SA"/>
      </w:rPr>
    </w:lvl>
    <w:lvl w:ilvl="2" w:tplc="AECA0760">
      <w:numFmt w:val="bullet"/>
      <w:lvlText w:val="-"/>
      <w:lvlJc w:val="left"/>
      <w:pPr>
        <w:ind w:left="14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DB4CF90">
      <w:numFmt w:val="bullet"/>
      <w:lvlText w:val="•"/>
      <w:lvlJc w:val="left"/>
      <w:pPr>
        <w:ind w:left="3182" w:hanging="200"/>
      </w:pPr>
      <w:rPr>
        <w:rFonts w:hint="default"/>
        <w:lang w:val="ru-RU" w:eastAsia="en-US" w:bidi="ar-SA"/>
      </w:rPr>
    </w:lvl>
    <w:lvl w:ilvl="4" w:tplc="68CE1212">
      <w:numFmt w:val="bullet"/>
      <w:lvlText w:val="•"/>
      <w:lvlJc w:val="left"/>
      <w:pPr>
        <w:ind w:left="4964" w:hanging="200"/>
      </w:pPr>
      <w:rPr>
        <w:rFonts w:hint="default"/>
        <w:lang w:val="ru-RU" w:eastAsia="en-US" w:bidi="ar-SA"/>
      </w:rPr>
    </w:lvl>
    <w:lvl w:ilvl="5" w:tplc="B69AC53E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6" w:tplc="51885CE4">
      <w:numFmt w:val="bullet"/>
      <w:lvlText w:val="•"/>
      <w:lvlJc w:val="left"/>
      <w:pPr>
        <w:ind w:left="8529" w:hanging="200"/>
      </w:pPr>
      <w:rPr>
        <w:rFonts w:hint="default"/>
        <w:lang w:val="ru-RU" w:eastAsia="en-US" w:bidi="ar-SA"/>
      </w:rPr>
    </w:lvl>
    <w:lvl w:ilvl="7" w:tplc="F1F8711C">
      <w:numFmt w:val="bullet"/>
      <w:lvlText w:val="•"/>
      <w:lvlJc w:val="left"/>
      <w:pPr>
        <w:ind w:left="10311" w:hanging="200"/>
      </w:pPr>
      <w:rPr>
        <w:rFonts w:hint="default"/>
        <w:lang w:val="ru-RU" w:eastAsia="en-US" w:bidi="ar-SA"/>
      </w:rPr>
    </w:lvl>
    <w:lvl w:ilvl="8" w:tplc="BE44D958">
      <w:numFmt w:val="bullet"/>
      <w:lvlText w:val="•"/>
      <w:lvlJc w:val="left"/>
      <w:pPr>
        <w:ind w:left="12093" w:hanging="200"/>
      </w:pPr>
      <w:rPr>
        <w:rFonts w:hint="default"/>
        <w:lang w:val="ru-RU" w:eastAsia="en-US" w:bidi="ar-SA"/>
      </w:rPr>
    </w:lvl>
  </w:abstractNum>
  <w:abstractNum w:abstractNumId="14">
    <w:nsid w:val="6D977985"/>
    <w:multiLevelType w:val="hybridMultilevel"/>
    <w:tmpl w:val="56986866"/>
    <w:lvl w:ilvl="0" w:tplc="69C04E3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86CA02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2306F87C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7328267C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DC761EC8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2CAC3E88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6B948790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31305AA0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4148CD00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5">
    <w:nsid w:val="784C5824"/>
    <w:multiLevelType w:val="hybridMultilevel"/>
    <w:tmpl w:val="35267BA6"/>
    <w:lvl w:ilvl="0" w:tplc="0C5A3EC8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A40480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E2DA437E">
      <w:numFmt w:val="bullet"/>
      <w:lvlText w:val="•"/>
      <w:lvlJc w:val="left"/>
      <w:pPr>
        <w:ind w:left="967" w:hanging="116"/>
      </w:pPr>
      <w:rPr>
        <w:rFonts w:hint="default"/>
        <w:lang w:val="ru-RU" w:eastAsia="en-US" w:bidi="ar-SA"/>
      </w:rPr>
    </w:lvl>
    <w:lvl w:ilvl="3" w:tplc="93EA26B6">
      <w:numFmt w:val="bullet"/>
      <w:lvlText w:val="•"/>
      <w:lvlJc w:val="left"/>
      <w:pPr>
        <w:ind w:left="1341" w:hanging="116"/>
      </w:pPr>
      <w:rPr>
        <w:rFonts w:hint="default"/>
        <w:lang w:val="ru-RU" w:eastAsia="en-US" w:bidi="ar-SA"/>
      </w:rPr>
    </w:lvl>
    <w:lvl w:ilvl="4" w:tplc="5A061698">
      <w:numFmt w:val="bullet"/>
      <w:lvlText w:val="•"/>
      <w:lvlJc w:val="left"/>
      <w:pPr>
        <w:ind w:left="1715" w:hanging="116"/>
      </w:pPr>
      <w:rPr>
        <w:rFonts w:hint="default"/>
        <w:lang w:val="ru-RU" w:eastAsia="en-US" w:bidi="ar-SA"/>
      </w:rPr>
    </w:lvl>
    <w:lvl w:ilvl="5" w:tplc="1226B7D6">
      <w:numFmt w:val="bullet"/>
      <w:lvlText w:val="•"/>
      <w:lvlJc w:val="left"/>
      <w:pPr>
        <w:ind w:left="2089" w:hanging="116"/>
      </w:pPr>
      <w:rPr>
        <w:rFonts w:hint="default"/>
        <w:lang w:val="ru-RU" w:eastAsia="en-US" w:bidi="ar-SA"/>
      </w:rPr>
    </w:lvl>
    <w:lvl w:ilvl="6" w:tplc="30A6DD5E">
      <w:numFmt w:val="bullet"/>
      <w:lvlText w:val="•"/>
      <w:lvlJc w:val="left"/>
      <w:pPr>
        <w:ind w:left="2463" w:hanging="116"/>
      </w:pPr>
      <w:rPr>
        <w:rFonts w:hint="default"/>
        <w:lang w:val="ru-RU" w:eastAsia="en-US" w:bidi="ar-SA"/>
      </w:rPr>
    </w:lvl>
    <w:lvl w:ilvl="7" w:tplc="F864B9F2">
      <w:numFmt w:val="bullet"/>
      <w:lvlText w:val="•"/>
      <w:lvlJc w:val="left"/>
      <w:pPr>
        <w:ind w:left="2837" w:hanging="116"/>
      </w:pPr>
      <w:rPr>
        <w:rFonts w:hint="default"/>
        <w:lang w:val="ru-RU" w:eastAsia="en-US" w:bidi="ar-SA"/>
      </w:rPr>
    </w:lvl>
    <w:lvl w:ilvl="8" w:tplc="20166BEC">
      <w:numFmt w:val="bullet"/>
      <w:lvlText w:val="•"/>
      <w:lvlJc w:val="left"/>
      <w:pPr>
        <w:ind w:left="3211" w:hanging="116"/>
      </w:pPr>
      <w:rPr>
        <w:rFonts w:hint="default"/>
        <w:lang w:val="ru-RU" w:eastAsia="en-US" w:bidi="ar-SA"/>
      </w:rPr>
    </w:lvl>
  </w:abstractNum>
  <w:abstractNum w:abstractNumId="16">
    <w:nsid w:val="7BD26777"/>
    <w:multiLevelType w:val="hybridMultilevel"/>
    <w:tmpl w:val="0C464EDC"/>
    <w:lvl w:ilvl="0" w:tplc="C0E6DCEA">
      <w:numFmt w:val="bullet"/>
      <w:lvlText w:val="-"/>
      <w:lvlJc w:val="left"/>
      <w:pPr>
        <w:ind w:left="27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DAA0A6">
      <w:numFmt w:val="bullet"/>
      <w:lvlText w:val="•"/>
      <w:lvlJc w:val="left"/>
      <w:pPr>
        <w:ind w:left="647" w:hanging="116"/>
      </w:pPr>
      <w:rPr>
        <w:rFonts w:hint="default"/>
        <w:lang w:val="ru-RU" w:eastAsia="en-US" w:bidi="ar-SA"/>
      </w:rPr>
    </w:lvl>
    <w:lvl w:ilvl="2" w:tplc="A1EECF86">
      <w:numFmt w:val="bullet"/>
      <w:lvlText w:val="•"/>
      <w:lvlJc w:val="left"/>
      <w:pPr>
        <w:ind w:left="1015" w:hanging="116"/>
      </w:pPr>
      <w:rPr>
        <w:rFonts w:hint="default"/>
        <w:lang w:val="ru-RU" w:eastAsia="en-US" w:bidi="ar-SA"/>
      </w:rPr>
    </w:lvl>
    <w:lvl w:ilvl="3" w:tplc="E18EAFA6">
      <w:numFmt w:val="bullet"/>
      <w:lvlText w:val="•"/>
      <w:lvlJc w:val="left"/>
      <w:pPr>
        <w:ind w:left="1383" w:hanging="116"/>
      </w:pPr>
      <w:rPr>
        <w:rFonts w:hint="default"/>
        <w:lang w:val="ru-RU" w:eastAsia="en-US" w:bidi="ar-SA"/>
      </w:rPr>
    </w:lvl>
    <w:lvl w:ilvl="4" w:tplc="03344F02">
      <w:numFmt w:val="bullet"/>
      <w:lvlText w:val="•"/>
      <w:lvlJc w:val="left"/>
      <w:pPr>
        <w:ind w:left="1751" w:hanging="116"/>
      </w:pPr>
      <w:rPr>
        <w:rFonts w:hint="default"/>
        <w:lang w:val="ru-RU" w:eastAsia="en-US" w:bidi="ar-SA"/>
      </w:rPr>
    </w:lvl>
    <w:lvl w:ilvl="5" w:tplc="9868554C">
      <w:numFmt w:val="bullet"/>
      <w:lvlText w:val="•"/>
      <w:lvlJc w:val="left"/>
      <w:pPr>
        <w:ind w:left="2119" w:hanging="116"/>
      </w:pPr>
      <w:rPr>
        <w:rFonts w:hint="default"/>
        <w:lang w:val="ru-RU" w:eastAsia="en-US" w:bidi="ar-SA"/>
      </w:rPr>
    </w:lvl>
    <w:lvl w:ilvl="6" w:tplc="9E909B8A">
      <w:numFmt w:val="bullet"/>
      <w:lvlText w:val="•"/>
      <w:lvlJc w:val="left"/>
      <w:pPr>
        <w:ind w:left="2487" w:hanging="116"/>
      </w:pPr>
      <w:rPr>
        <w:rFonts w:hint="default"/>
        <w:lang w:val="ru-RU" w:eastAsia="en-US" w:bidi="ar-SA"/>
      </w:rPr>
    </w:lvl>
    <w:lvl w:ilvl="7" w:tplc="9202F6EC">
      <w:numFmt w:val="bullet"/>
      <w:lvlText w:val="•"/>
      <w:lvlJc w:val="left"/>
      <w:pPr>
        <w:ind w:left="2855" w:hanging="116"/>
      </w:pPr>
      <w:rPr>
        <w:rFonts w:hint="default"/>
        <w:lang w:val="ru-RU" w:eastAsia="en-US" w:bidi="ar-SA"/>
      </w:rPr>
    </w:lvl>
    <w:lvl w:ilvl="8" w:tplc="68E695BA">
      <w:numFmt w:val="bullet"/>
      <w:lvlText w:val="•"/>
      <w:lvlJc w:val="left"/>
      <w:pPr>
        <w:ind w:left="3223" w:hanging="1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11"/>
  </w:num>
  <w:num w:numId="8">
    <w:abstractNumId w:val="5"/>
  </w:num>
  <w:num w:numId="9">
    <w:abstractNumId w:val="3"/>
  </w:num>
  <w:num w:numId="10">
    <w:abstractNumId w:val="16"/>
  </w:num>
  <w:num w:numId="11">
    <w:abstractNumId w:val="6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53B0"/>
    <w:rsid w:val="001036C0"/>
    <w:rsid w:val="00143F99"/>
    <w:rsid w:val="0030752C"/>
    <w:rsid w:val="00AA6D35"/>
    <w:rsid w:val="00D3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3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3B0"/>
    <w:pPr>
      <w:ind w:left="1214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53B0"/>
    <w:pPr>
      <w:spacing w:line="310" w:lineRule="exact"/>
      <w:ind w:left="1214" w:hanging="362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D353B0"/>
    <w:pPr>
      <w:spacing w:line="274" w:lineRule="exact"/>
      <w:ind w:left="49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353B0"/>
    <w:pPr>
      <w:spacing w:before="1" w:line="274" w:lineRule="exact"/>
      <w:ind w:left="493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D353B0"/>
    <w:pPr>
      <w:ind w:left="1214" w:hanging="362"/>
    </w:pPr>
  </w:style>
  <w:style w:type="paragraph" w:customStyle="1" w:styleId="TableParagraph">
    <w:name w:val="Table Paragraph"/>
    <w:basedOn w:val="a"/>
    <w:uiPriority w:val="1"/>
    <w:qFormat/>
    <w:rsid w:val="00D353B0"/>
    <w:pPr>
      <w:spacing w:line="21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44d4+XxdtbsTfxHCEKHUWwUMZoBVsPPSaJgaB5+eJ3o=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rdC6rEowukHsoFKTEzdWzuvCXvBotN/WeN8pQezdAagVw8n+n7ww3J2fGPZIDYXi
BHa8B0hNoZfAqYUO5KNd4Q==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/yXsR5qAqCm5KFvfCjBm5q2bmas=</DigestValue>
      </Reference>
      <Reference URI="/word/fontTable.xml?ContentType=application/vnd.openxmlformats-officedocument.wordprocessingml.fontTable+xml">
        <DigestMethod Algorithm="http://www.w3.org/2000/09/xmldsig#sha1"/>
        <DigestValue>Dr0tFiur8Iz9VTPV1GCBYJTCDV4=</DigestValue>
      </Reference>
      <Reference URI="/word/numbering.xml?ContentType=application/vnd.openxmlformats-officedocument.wordprocessingml.numbering+xml">
        <DigestMethod Algorithm="http://www.w3.org/2000/09/xmldsig#sha1"/>
        <DigestValue>eLZAR4+d3jqSaoAJZZDQWbXnqkQ=</DigestValue>
      </Reference>
      <Reference URI="/word/settings.xml?ContentType=application/vnd.openxmlformats-officedocument.wordprocessingml.settings+xml">
        <DigestMethod Algorithm="http://www.w3.org/2000/09/xmldsig#sha1"/>
        <DigestValue>LBvq/04SRHZVxYY85cigA+vKoEI=</DigestValue>
      </Reference>
      <Reference URI="/word/styles.xml?ContentType=application/vnd.openxmlformats-officedocument.wordprocessingml.styles+xml">
        <DigestMethod Algorithm="http://www.w3.org/2000/09/xmldsig#sha1"/>
        <DigestValue>DhouYGqL1lf/f4TnnCoCblYuesk=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2023-08-15T08:23:12Z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4349</Words>
  <Characters>24793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2023-06-13T09:24:00Z</dcterms:created>
  <dcterms:modified xsi:type="dcterms:W3CDTF">2023-08-15T08:02:00Z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2023-06-13T00:00:00Z</vt:filetime>
  </property>
</Properties>
</file>